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99" w:rsidRDefault="00201299" w:rsidP="00E21C1B"/>
    <w:p w:rsidR="00201299" w:rsidRDefault="00201299" w:rsidP="00E21C1B"/>
    <w:p w:rsidR="0033295D" w:rsidRPr="0033295D" w:rsidRDefault="006C4837" w:rsidP="0033295D">
      <w:pPr>
        <w:pStyle w:val="berschrift3"/>
        <w:ind w:left="5672" w:firstLine="709"/>
        <w:jc w:val="center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Reifnitz</w:t>
      </w:r>
      <w:proofErr w:type="spellEnd"/>
      <w:r>
        <w:rPr>
          <w:b w:val="0"/>
          <w:sz w:val="22"/>
          <w:szCs w:val="22"/>
        </w:rPr>
        <w:t xml:space="preserve">, </w:t>
      </w:r>
      <w:r w:rsidR="007D1D10">
        <w:rPr>
          <w:b w:val="0"/>
          <w:sz w:val="22"/>
          <w:szCs w:val="22"/>
        </w:rPr>
        <w:t xml:space="preserve">am </w:t>
      </w:r>
      <w:r w:rsidR="007F0A88">
        <w:rPr>
          <w:b w:val="0"/>
          <w:sz w:val="22"/>
          <w:szCs w:val="22"/>
        </w:rPr>
        <w:t>26</w:t>
      </w:r>
      <w:r w:rsidR="009C43BA">
        <w:rPr>
          <w:b w:val="0"/>
          <w:sz w:val="22"/>
          <w:szCs w:val="22"/>
        </w:rPr>
        <w:t xml:space="preserve">. </w:t>
      </w:r>
      <w:r w:rsidR="0022506E">
        <w:rPr>
          <w:b w:val="0"/>
          <w:sz w:val="22"/>
          <w:szCs w:val="22"/>
        </w:rPr>
        <w:t>Ju</w:t>
      </w:r>
      <w:r w:rsidR="007F0A88">
        <w:rPr>
          <w:b w:val="0"/>
          <w:sz w:val="22"/>
          <w:szCs w:val="22"/>
        </w:rPr>
        <w:t xml:space="preserve">ni </w:t>
      </w:r>
      <w:r w:rsidR="0022506E">
        <w:rPr>
          <w:b w:val="0"/>
          <w:sz w:val="22"/>
          <w:szCs w:val="22"/>
        </w:rPr>
        <w:t>201</w:t>
      </w:r>
      <w:r w:rsidR="007F0A88">
        <w:rPr>
          <w:b w:val="0"/>
          <w:sz w:val="22"/>
          <w:szCs w:val="22"/>
        </w:rPr>
        <w:t>8</w:t>
      </w:r>
    </w:p>
    <w:p w:rsidR="00FB033B" w:rsidRDefault="009C43BA" w:rsidP="00FB03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 alle</w:t>
      </w:r>
      <w:r w:rsidR="00FB033B">
        <w:rPr>
          <w:sz w:val="22"/>
          <w:szCs w:val="22"/>
        </w:rPr>
        <w:t xml:space="preserve"> </w:t>
      </w:r>
      <w:r w:rsidR="00B2732E">
        <w:rPr>
          <w:sz w:val="22"/>
          <w:szCs w:val="22"/>
        </w:rPr>
        <w:t xml:space="preserve">Feuerpistolen </w:t>
      </w:r>
      <w:r w:rsidR="00FB033B">
        <w:rPr>
          <w:sz w:val="22"/>
          <w:szCs w:val="22"/>
        </w:rPr>
        <w:t xml:space="preserve">Landessportleiter  </w:t>
      </w:r>
    </w:p>
    <w:p w:rsidR="00FB033B" w:rsidRDefault="00FB033B" w:rsidP="00FB03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das Präsidium des ÖSB </w:t>
      </w:r>
    </w:p>
    <w:p w:rsidR="00FB033B" w:rsidRDefault="00FB033B" w:rsidP="00FB03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Mag. Florian Neururer </w:t>
      </w:r>
    </w:p>
    <w:p w:rsidR="00FB033B" w:rsidRDefault="00FB033B" w:rsidP="00FB033B">
      <w:pPr>
        <w:pStyle w:val="Default"/>
        <w:rPr>
          <w:sz w:val="22"/>
          <w:szCs w:val="22"/>
        </w:rPr>
      </w:pPr>
    </w:p>
    <w:p w:rsidR="00655163" w:rsidRDefault="00655163" w:rsidP="00FB033B">
      <w:pPr>
        <w:pStyle w:val="Default"/>
        <w:rPr>
          <w:sz w:val="22"/>
          <w:szCs w:val="22"/>
        </w:rPr>
      </w:pPr>
    </w:p>
    <w:p w:rsidR="00655163" w:rsidRDefault="00655163" w:rsidP="00655163">
      <w:pPr>
        <w:pStyle w:val="Default"/>
        <w:jc w:val="center"/>
        <w:rPr>
          <w:sz w:val="28"/>
          <w:szCs w:val="28"/>
        </w:rPr>
      </w:pPr>
      <w:r w:rsidRPr="00A07849">
        <w:rPr>
          <w:sz w:val="28"/>
          <w:szCs w:val="28"/>
        </w:rPr>
        <w:t>Ausschreibung zu den</w:t>
      </w:r>
    </w:p>
    <w:p w:rsidR="00A07849" w:rsidRPr="00A07849" w:rsidRDefault="00A07849" w:rsidP="00655163">
      <w:pPr>
        <w:pStyle w:val="Default"/>
        <w:jc w:val="center"/>
        <w:rPr>
          <w:sz w:val="28"/>
          <w:szCs w:val="28"/>
        </w:rPr>
      </w:pPr>
    </w:p>
    <w:p w:rsidR="00FB033B" w:rsidRDefault="00FB033B" w:rsidP="00FB033B">
      <w:pPr>
        <w:pStyle w:val="Default"/>
        <w:jc w:val="center"/>
        <w:rPr>
          <w:b/>
          <w:bCs/>
          <w:sz w:val="32"/>
          <w:szCs w:val="32"/>
        </w:rPr>
      </w:pPr>
      <w:r w:rsidRPr="006E59C5">
        <w:rPr>
          <w:b/>
          <w:bCs/>
          <w:sz w:val="32"/>
          <w:szCs w:val="32"/>
        </w:rPr>
        <w:t xml:space="preserve">Österreichische Staatsmeisterschaften </w:t>
      </w:r>
    </w:p>
    <w:p w:rsidR="00FB033B" w:rsidRPr="006E59C5" w:rsidRDefault="00FB033B" w:rsidP="00FB033B">
      <w:pPr>
        <w:pStyle w:val="Default"/>
        <w:jc w:val="center"/>
        <w:rPr>
          <w:sz w:val="32"/>
          <w:szCs w:val="32"/>
        </w:rPr>
      </w:pPr>
      <w:r w:rsidRPr="006E59C5">
        <w:rPr>
          <w:b/>
          <w:bCs/>
          <w:sz w:val="32"/>
          <w:szCs w:val="32"/>
        </w:rPr>
        <w:t>und Österreichische Meisterschaften</w:t>
      </w:r>
    </w:p>
    <w:p w:rsidR="00FB033B" w:rsidRDefault="00B2732E" w:rsidP="00FB033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25m und 50m Pistole</w:t>
      </w:r>
      <w:r w:rsidR="00FB033B" w:rsidRPr="006E59C5">
        <w:rPr>
          <w:b/>
          <w:bCs/>
          <w:sz w:val="32"/>
          <w:szCs w:val="32"/>
        </w:rPr>
        <w:t xml:space="preserve"> vom </w:t>
      </w:r>
      <w:r w:rsidR="006C4837">
        <w:rPr>
          <w:b/>
          <w:bCs/>
          <w:sz w:val="32"/>
          <w:szCs w:val="32"/>
        </w:rPr>
        <w:t>0</w:t>
      </w:r>
      <w:r w:rsidR="007F0A88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. </w:t>
      </w:r>
      <w:r w:rsidR="00FB033B">
        <w:rPr>
          <w:b/>
          <w:bCs/>
          <w:sz w:val="32"/>
          <w:szCs w:val="32"/>
        </w:rPr>
        <w:t xml:space="preserve">bis </w:t>
      </w:r>
      <w:r w:rsidR="006C4837">
        <w:rPr>
          <w:b/>
          <w:bCs/>
          <w:sz w:val="32"/>
          <w:szCs w:val="32"/>
        </w:rPr>
        <w:t>1</w:t>
      </w:r>
      <w:r w:rsidR="007F0A88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. </w:t>
      </w:r>
      <w:r w:rsidR="007F0A88">
        <w:rPr>
          <w:b/>
          <w:bCs/>
          <w:sz w:val="32"/>
          <w:szCs w:val="32"/>
        </w:rPr>
        <w:t>August</w:t>
      </w:r>
      <w:r w:rsidR="00FB033B" w:rsidRPr="006E59C5">
        <w:rPr>
          <w:b/>
          <w:bCs/>
          <w:sz w:val="32"/>
          <w:szCs w:val="32"/>
        </w:rPr>
        <w:t xml:space="preserve"> 201</w:t>
      </w:r>
      <w:r w:rsidR="007F0A88">
        <w:rPr>
          <w:b/>
          <w:bCs/>
          <w:sz w:val="32"/>
          <w:szCs w:val="32"/>
        </w:rPr>
        <w:t>8</w:t>
      </w:r>
    </w:p>
    <w:p w:rsidR="00655163" w:rsidRDefault="00655163" w:rsidP="00FB033B">
      <w:pPr>
        <w:pStyle w:val="Default"/>
        <w:jc w:val="center"/>
        <w:rPr>
          <w:b/>
          <w:bCs/>
          <w:sz w:val="32"/>
          <w:szCs w:val="32"/>
        </w:rPr>
      </w:pPr>
    </w:p>
    <w:p w:rsidR="00D551DE" w:rsidRPr="00D551DE" w:rsidRDefault="00705EB6" w:rsidP="00D551DE">
      <w:pPr>
        <w:rPr>
          <w:rFonts w:eastAsia="Times New Roman"/>
          <w:sz w:val="33"/>
          <w:szCs w:val="33"/>
          <w:lang w:eastAsia="de-AT"/>
        </w:rPr>
      </w:pPr>
      <w:r>
        <w:rPr>
          <w:b/>
          <w:u w:val="single"/>
        </w:rPr>
        <w:t>A</w:t>
      </w:r>
      <w:r w:rsidR="009C703D" w:rsidRPr="009C703D">
        <w:rPr>
          <w:b/>
          <w:u w:val="single"/>
        </w:rPr>
        <w:t>ustragungsort:</w:t>
      </w:r>
      <w:r w:rsidR="003A456D">
        <w:tab/>
      </w:r>
      <w:r w:rsidR="003A456D">
        <w:tab/>
      </w:r>
      <w:r w:rsidR="00D551DE" w:rsidRPr="004C7339">
        <w:rPr>
          <w:b/>
        </w:rPr>
        <w:t xml:space="preserve">Schützengilde </w:t>
      </w:r>
      <w:proofErr w:type="spellStart"/>
      <w:r w:rsidR="00D551DE" w:rsidRPr="004C7339">
        <w:rPr>
          <w:b/>
        </w:rPr>
        <w:t>Schwoich</w:t>
      </w:r>
      <w:proofErr w:type="spellEnd"/>
      <w:r w:rsidR="00D551DE">
        <w:t xml:space="preserve">, </w:t>
      </w:r>
      <w:r w:rsidR="00D551DE" w:rsidRPr="00D551DE">
        <w:rPr>
          <w:rFonts w:eastAsia="Times New Roman"/>
          <w:lang w:eastAsia="de-AT"/>
        </w:rPr>
        <w:t xml:space="preserve">Dorf 100, 6334 </w:t>
      </w:r>
      <w:proofErr w:type="spellStart"/>
      <w:r w:rsidR="00D551DE" w:rsidRPr="00D551DE">
        <w:rPr>
          <w:rFonts w:eastAsia="Times New Roman"/>
          <w:lang w:eastAsia="de-AT"/>
        </w:rPr>
        <w:t>Schwoich</w:t>
      </w:r>
      <w:proofErr w:type="spellEnd"/>
    </w:p>
    <w:p w:rsidR="00D551DE" w:rsidRDefault="00D551DE" w:rsidP="00D551DE">
      <w:pPr>
        <w:ind w:left="2127" w:firstLine="709"/>
        <w:rPr>
          <w:rFonts w:eastAsia="Times New Roman"/>
          <w:lang w:eastAsia="de-AT"/>
        </w:rPr>
      </w:pPr>
      <w:r w:rsidRPr="00D551DE">
        <w:rPr>
          <w:rFonts w:eastAsia="Times New Roman"/>
          <w:lang w:eastAsia="de-AT"/>
        </w:rPr>
        <w:t>Koordinaten für das Navi</w:t>
      </w:r>
      <w:r>
        <w:rPr>
          <w:rFonts w:eastAsia="Times New Roman"/>
          <w:lang w:eastAsia="de-AT"/>
        </w:rPr>
        <w:t xml:space="preserve"> </w:t>
      </w:r>
      <w:r w:rsidRPr="00D551DE">
        <w:rPr>
          <w:rFonts w:eastAsia="Times New Roman"/>
          <w:lang w:eastAsia="de-AT"/>
        </w:rPr>
        <w:t>: 47°33`08,27 N</w:t>
      </w:r>
      <w:r>
        <w:rPr>
          <w:rFonts w:eastAsia="Times New Roman"/>
          <w:lang w:eastAsia="de-AT"/>
        </w:rPr>
        <w:t xml:space="preserve"> </w:t>
      </w:r>
      <w:r w:rsidRPr="00D551DE">
        <w:rPr>
          <w:rFonts w:eastAsia="Times New Roman"/>
          <w:lang w:eastAsia="de-AT"/>
        </w:rPr>
        <w:t>12°08`36,37 O</w:t>
      </w:r>
      <w:r>
        <w:rPr>
          <w:rFonts w:eastAsia="Times New Roman"/>
          <w:lang w:eastAsia="de-AT"/>
        </w:rPr>
        <w:t xml:space="preserve"> und</w:t>
      </w:r>
    </w:p>
    <w:p w:rsidR="004C7339" w:rsidRDefault="004C7339" w:rsidP="00D551DE">
      <w:pPr>
        <w:ind w:left="2127" w:firstLine="709"/>
        <w:rPr>
          <w:rFonts w:eastAsia="Times New Roman"/>
          <w:lang w:eastAsia="de-AT"/>
        </w:rPr>
      </w:pPr>
    </w:p>
    <w:p w:rsidR="00D551DE" w:rsidRDefault="00D551DE" w:rsidP="00CC282B">
      <w:pPr>
        <w:ind w:left="2836"/>
        <w:rPr>
          <w:rFonts w:eastAsia="Times New Roman"/>
          <w:lang w:eastAsia="de-AT"/>
        </w:rPr>
      </w:pPr>
      <w:r w:rsidRPr="004C7339">
        <w:rPr>
          <w:rFonts w:eastAsia="Times New Roman"/>
          <w:b/>
          <w:lang w:eastAsia="de-AT"/>
        </w:rPr>
        <w:t xml:space="preserve">Schützengilde </w:t>
      </w:r>
      <w:proofErr w:type="gramStart"/>
      <w:r w:rsidRPr="004C7339">
        <w:rPr>
          <w:rFonts w:eastAsia="Times New Roman"/>
          <w:b/>
          <w:lang w:eastAsia="de-AT"/>
        </w:rPr>
        <w:t>Wörgl</w:t>
      </w:r>
      <w:r>
        <w:rPr>
          <w:rFonts w:eastAsia="Times New Roman"/>
          <w:lang w:eastAsia="de-AT"/>
        </w:rPr>
        <w:t xml:space="preserve"> </w:t>
      </w:r>
      <w:r w:rsidR="00CC282B">
        <w:rPr>
          <w:rFonts w:eastAsia="Times New Roman"/>
          <w:lang w:eastAsia="de-AT"/>
        </w:rPr>
        <w:t>,</w:t>
      </w:r>
      <w:proofErr w:type="gramEnd"/>
      <w:r w:rsidR="00CC282B">
        <w:rPr>
          <w:rFonts w:eastAsia="Times New Roman"/>
          <w:lang w:eastAsia="de-AT"/>
        </w:rPr>
        <w:t xml:space="preserve"> </w:t>
      </w:r>
      <w:proofErr w:type="spellStart"/>
      <w:r w:rsidR="00CC282B">
        <w:rPr>
          <w:rFonts w:eastAsia="Times New Roman"/>
          <w:lang w:eastAsia="de-AT"/>
        </w:rPr>
        <w:t>Lahntal</w:t>
      </w:r>
      <w:proofErr w:type="spellEnd"/>
      <w:r w:rsidR="00F0262C">
        <w:rPr>
          <w:rFonts w:eastAsia="Times New Roman"/>
          <w:lang w:eastAsia="de-AT"/>
        </w:rPr>
        <w:t xml:space="preserve"> 5c</w:t>
      </w:r>
      <w:r w:rsidR="00CC282B">
        <w:rPr>
          <w:rFonts w:eastAsia="Times New Roman"/>
          <w:lang w:eastAsia="de-AT"/>
        </w:rPr>
        <w:t>, 6300 Wörgl (siehe beiliegenden Lageplan)</w:t>
      </w:r>
    </w:p>
    <w:p w:rsidR="00CC282B" w:rsidRPr="00CC282B" w:rsidRDefault="00CC282B" w:rsidP="00D551DE">
      <w:pPr>
        <w:ind w:left="2127" w:firstLine="709"/>
        <w:rPr>
          <w:rFonts w:eastAsia="Times New Roman"/>
          <w:b/>
          <w:lang w:eastAsia="de-AT"/>
        </w:rPr>
      </w:pPr>
    </w:p>
    <w:p w:rsidR="001F32BE" w:rsidRPr="00AD2D0D" w:rsidRDefault="001F32BE" w:rsidP="001F32BE">
      <w:pPr>
        <w:pStyle w:val="Default"/>
        <w:rPr>
          <w:color w:val="auto"/>
          <w:sz w:val="22"/>
          <w:szCs w:val="22"/>
        </w:rPr>
      </w:pPr>
      <w:r w:rsidRPr="001F32BE">
        <w:rPr>
          <w:b/>
          <w:bCs/>
          <w:color w:val="auto"/>
          <w:sz w:val="22"/>
          <w:szCs w:val="22"/>
          <w:u w:val="single"/>
        </w:rPr>
        <w:t>Durchführung:</w:t>
      </w:r>
      <w:r w:rsidRPr="00AD2D0D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 w:rsidR="00D551DE">
        <w:rPr>
          <w:color w:val="auto"/>
          <w:sz w:val="22"/>
          <w:szCs w:val="22"/>
        </w:rPr>
        <w:t>Tiroler Landesschützenbund</w:t>
      </w:r>
      <w:r w:rsidRPr="00AD2D0D">
        <w:rPr>
          <w:color w:val="auto"/>
          <w:sz w:val="22"/>
          <w:szCs w:val="22"/>
        </w:rPr>
        <w:t xml:space="preserve"> </w:t>
      </w:r>
    </w:p>
    <w:p w:rsidR="001F32BE" w:rsidRPr="00705EB6" w:rsidRDefault="001F32BE" w:rsidP="001F32BE">
      <w:pPr>
        <w:pStyle w:val="Default"/>
        <w:rPr>
          <w:color w:val="auto"/>
          <w:sz w:val="22"/>
          <w:szCs w:val="22"/>
        </w:rPr>
      </w:pPr>
    </w:p>
    <w:p w:rsidR="001F32BE" w:rsidRPr="00AD2D0D" w:rsidRDefault="001F32BE" w:rsidP="00D551DE">
      <w:pPr>
        <w:pStyle w:val="Default"/>
        <w:ind w:left="2832" w:hanging="2832"/>
        <w:rPr>
          <w:color w:val="auto"/>
          <w:sz w:val="22"/>
          <w:szCs w:val="22"/>
        </w:rPr>
      </w:pPr>
      <w:r w:rsidRPr="001F32BE">
        <w:rPr>
          <w:b/>
          <w:bCs/>
          <w:color w:val="auto"/>
          <w:sz w:val="22"/>
          <w:szCs w:val="22"/>
          <w:u w:val="single"/>
        </w:rPr>
        <w:t>Organisation:</w:t>
      </w:r>
      <w:r w:rsidRPr="00AD2D0D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ab/>
      </w:r>
      <w:r w:rsidR="00D551DE" w:rsidRPr="00D551DE">
        <w:rPr>
          <w:bCs/>
          <w:color w:val="auto"/>
          <w:sz w:val="22"/>
          <w:szCs w:val="22"/>
        </w:rPr>
        <w:t>Tiroler Landesschützenbund</w:t>
      </w:r>
      <w:r w:rsidR="00D551DE">
        <w:rPr>
          <w:b/>
          <w:bCs/>
          <w:color w:val="auto"/>
          <w:sz w:val="22"/>
          <w:szCs w:val="22"/>
        </w:rPr>
        <w:t xml:space="preserve"> </w:t>
      </w:r>
      <w:r w:rsidRPr="00AD2D0D">
        <w:rPr>
          <w:color w:val="auto"/>
          <w:sz w:val="22"/>
          <w:szCs w:val="22"/>
        </w:rPr>
        <w:t xml:space="preserve">in Zusammenarbeit mit dem ÖSB </w:t>
      </w:r>
    </w:p>
    <w:p w:rsidR="001F32BE" w:rsidRPr="00705EB6" w:rsidRDefault="001F32BE" w:rsidP="001F32BE">
      <w:pPr>
        <w:pStyle w:val="Default"/>
        <w:rPr>
          <w:color w:val="auto"/>
          <w:sz w:val="22"/>
          <w:szCs w:val="22"/>
        </w:rPr>
      </w:pPr>
    </w:p>
    <w:p w:rsidR="00D62119" w:rsidRDefault="001F32BE" w:rsidP="001F32BE">
      <w:pPr>
        <w:tabs>
          <w:tab w:val="left" w:pos="2835"/>
          <w:tab w:val="right" w:pos="6663"/>
          <w:tab w:val="left" w:pos="6804"/>
        </w:tabs>
        <w:rPr>
          <w:lang w:val="de-DE" w:eastAsia="de-AT"/>
        </w:rPr>
      </w:pPr>
      <w:r w:rsidRPr="001F32BE">
        <w:rPr>
          <w:b/>
          <w:bCs/>
          <w:u w:val="single"/>
        </w:rPr>
        <w:t>Schieß- und Technische</w:t>
      </w:r>
      <w:r w:rsidRPr="001F32BE">
        <w:rPr>
          <w:b/>
          <w:bCs/>
        </w:rPr>
        <w:tab/>
      </w:r>
      <w:r w:rsidRPr="00AD2D0D">
        <w:t xml:space="preserve">LSPL </w:t>
      </w:r>
      <w:r w:rsidR="00D551DE">
        <w:rPr>
          <w:lang w:val="de-DE" w:eastAsia="de-AT"/>
        </w:rPr>
        <w:t>Christian Kramer</w:t>
      </w:r>
      <w:r w:rsidR="004C7339">
        <w:rPr>
          <w:lang w:val="de-DE" w:eastAsia="de-AT"/>
        </w:rPr>
        <w:t xml:space="preserve"> und Gottfried Gratz</w:t>
      </w:r>
    </w:p>
    <w:p w:rsidR="001F32BE" w:rsidRPr="001F32BE" w:rsidRDefault="00D62119" w:rsidP="001F32BE">
      <w:pPr>
        <w:jc w:val="both"/>
        <w:rPr>
          <w:sz w:val="24"/>
          <w:szCs w:val="24"/>
          <w:u w:val="single"/>
        </w:rPr>
      </w:pPr>
      <w:r>
        <w:rPr>
          <w:b/>
          <w:bCs/>
          <w:u w:val="single"/>
          <w:lang w:eastAsia="de-AT"/>
        </w:rPr>
        <w:t>L</w:t>
      </w:r>
      <w:r w:rsidR="001F32BE">
        <w:rPr>
          <w:b/>
          <w:bCs/>
          <w:u w:val="single"/>
          <w:lang w:eastAsia="de-AT"/>
        </w:rPr>
        <w:t>eitung:</w:t>
      </w:r>
    </w:p>
    <w:p w:rsidR="009C703D" w:rsidRDefault="003A456D" w:rsidP="0065516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D62119" w:rsidRDefault="00D62119" w:rsidP="00D62119">
      <w:pPr>
        <w:pStyle w:val="Default"/>
        <w:ind w:left="2832" w:hanging="2832"/>
        <w:rPr>
          <w:color w:val="auto"/>
          <w:sz w:val="22"/>
          <w:szCs w:val="22"/>
        </w:rPr>
      </w:pPr>
      <w:r w:rsidRPr="00FE1814">
        <w:rPr>
          <w:b/>
          <w:bCs/>
          <w:color w:val="auto"/>
          <w:sz w:val="22"/>
          <w:szCs w:val="22"/>
          <w:u w:val="single"/>
        </w:rPr>
        <w:t>Teilnahme:</w:t>
      </w:r>
      <w:r w:rsidRPr="00FE1814">
        <w:rPr>
          <w:b/>
          <w:bCs/>
          <w:color w:val="auto"/>
          <w:sz w:val="22"/>
          <w:szCs w:val="22"/>
        </w:rPr>
        <w:t xml:space="preserve"> </w:t>
      </w:r>
      <w:r w:rsidRPr="00FE1814">
        <w:rPr>
          <w:b/>
          <w:bCs/>
          <w:color w:val="auto"/>
          <w:sz w:val="22"/>
          <w:szCs w:val="22"/>
        </w:rPr>
        <w:tab/>
      </w:r>
      <w:r w:rsidRPr="00FE1814">
        <w:rPr>
          <w:b/>
          <w:bCs/>
          <w:color w:val="auto"/>
          <w:sz w:val="22"/>
          <w:szCs w:val="22"/>
        </w:rPr>
        <w:tab/>
      </w:r>
      <w:r w:rsidRPr="00FE1814">
        <w:rPr>
          <w:color w:val="auto"/>
          <w:sz w:val="22"/>
          <w:szCs w:val="22"/>
        </w:rPr>
        <w:t xml:space="preserve">Die Landesverbände können für alle Klassen, pro Bewerb </w:t>
      </w:r>
      <w:r w:rsidRPr="00FE1814">
        <w:rPr>
          <w:b/>
          <w:color w:val="auto"/>
          <w:sz w:val="22"/>
          <w:szCs w:val="22"/>
        </w:rPr>
        <w:t>maximal 7 Teilnehmer</w:t>
      </w:r>
      <w:r w:rsidRPr="00FE1814">
        <w:rPr>
          <w:color w:val="auto"/>
          <w:sz w:val="22"/>
          <w:szCs w:val="22"/>
        </w:rPr>
        <w:t xml:space="preserve"> melden. Im Sinne der Jugendförderung gibt es für JungschützenInnen und JuniorenInnen keine Einschränkung. </w:t>
      </w:r>
      <w:r w:rsidRPr="00FE1814">
        <w:rPr>
          <w:b/>
          <w:color w:val="auto"/>
          <w:sz w:val="22"/>
          <w:szCs w:val="22"/>
        </w:rPr>
        <w:t xml:space="preserve">Es können </w:t>
      </w:r>
      <w:r>
        <w:rPr>
          <w:b/>
          <w:color w:val="auto"/>
          <w:sz w:val="22"/>
          <w:szCs w:val="22"/>
        </w:rPr>
        <w:t xml:space="preserve">pro Bundesland und Bewerb </w:t>
      </w:r>
      <w:r w:rsidRPr="00FE1814">
        <w:rPr>
          <w:b/>
          <w:color w:val="auto"/>
          <w:sz w:val="22"/>
          <w:szCs w:val="22"/>
        </w:rPr>
        <w:t>2 Mannschaften gemeldet werden.</w:t>
      </w:r>
      <w:r w:rsidRPr="00FE1814">
        <w:rPr>
          <w:color w:val="auto"/>
          <w:sz w:val="22"/>
          <w:szCs w:val="22"/>
        </w:rPr>
        <w:t xml:space="preserve"> Österreichische Kaderschützen werden nicht in dieses Kontingent eingerechnet. </w:t>
      </w:r>
    </w:p>
    <w:p w:rsidR="00D62119" w:rsidRDefault="00D62119" w:rsidP="00D62119">
      <w:pPr>
        <w:pStyle w:val="Default"/>
        <w:ind w:left="2832" w:hanging="2832"/>
        <w:rPr>
          <w:color w:val="auto"/>
          <w:sz w:val="22"/>
          <w:szCs w:val="22"/>
        </w:rPr>
      </w:pPr>
    </w:p>
    <w:p w:rsidR="00D62119" w:rsidRDefault="00D62119" w:rsidP="00D62119">
      <w:pPr>
        <w:pStyle w:val="Textkrper"/>
        <w:rPr>
          <w:sz w:val="22"/>
          <w:szCs w:val="22"/>
        </w:rPr>
      </w:pPr>
      <w:r w:rsidRPr="0085602F">
        <w:rPr>
          <w:b/>
          <w:color w:val="FF0000"/>
          <w:sz w:val="22"/>
          <w:szCs w:val="22"/>
          <w:u w:val="single"/>
        </w:rPr>
        <w:t>Neue Bewerb</w:t>
      </w:r>
      <w:r>
        <w:rPr>
          <w:b/>
          <w:color w:val="FF0000"/>
          <w:sz w:val="22"/>
          <w:szCs w:val="22"/>
          <w:u w:val="single"/>
        </w:rPr>
        <w:t>e</w:t>
      </w:r>
      <w:r w:rsidRPr="0085602F">
        <w:rPr>
          <w:b/>
          <w:color w:val="FF0000"/>
          <w:sz w:val="22"/>
          <w:szCs w:val="22"/>
          <w:u w:val="single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4EA5">
        <w:rPr>
          <w:b/>
          <w:sz w:val="22"/>
          <w:szCs w:val="22"/>
        </w:rPr>
        <w:t>Mixed Team Bewerb 50m Pistole</w:t>
      </w:r>
      <w:r>
        <w:rPr>
          <w:sz w:val="22"/>
          <w:szCs w:val="22"/>
        </w:rPr>
        <w:t>, eine Klasse</w:t>
      </w:r>
    </w:p>
    <w:p w:rsidR="00E15095" w:rsidRDefault="00D62119" w:rsidP="00D62119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  <w:r w:rsidR="00F0262C">
        <w:rPr>
          <w:sz w:val="22"/>
          <w:szCs w:val="22"/>
        </w:rPr>
        <w:t>0</w:t>
      </w:r>
      <w:r>
        <w:rPr>
          <w:sz w:val="22"/>
          <w:szCs w:val="22"/>
        </w:rPr>
        <w:t xml:space="preserve"> Minuten </w:t>
      </w:r>
      <w:r w:rsidR="00E15095">
        <w:rPr>
          <w:sz w:val="22"/>
          <w:szCs w:val="22"/>
        </w:rPr>
        <w:t xml:space="preserve">Vorbereitungszeit mit </w:t>
      </w:r>
      <w:r>
        <w:rPr>
          <w:sz w:val="22"/>
          <w:szCs w:val="22"/>
        </w:rPr>
        <w:t xml:space="preserve">Probeschiessen, anschließend </w:t>
      </w:r>
    </w:p>
    <w:p w:rsidR="00D62119" w:rsidRDefault="00D97437" w:rsidP="00E15095">
      <w:pPr>
        <w:pStyle w:val="Textkrper"/>
        <w:ind w:left="2836"/>
        <w:rPr>
          <w:sz w:val="22"/>
          <w:szCs w:val="22"/>
        </w:rPr>
      </w:pPr>
      <w:r w:rsidRPr="00D97437">
        <w:rPr>
          <w:sz w:val="22"/>
          <w:szCs w:val="22"/>
        </w:rPr>
        <w:t xml:space="preserve">Je </w:t>
      </w:r>
      <w:r w:rsidR="00F0262C">
        <w:rPr>
          <w:b/>
          <w:sz w:val="22"/>
          <w:szCs w:val="22"/>
        </w:rPr>
        <w:t>2</w:t>
      </w:r>
      <w:r w:rsidR="00D62119" w:rsidRPr="00E15095">
        <w:rPr>
          <w:b/>
          <w:sz w:val="22"/>
          <w:szCs w:val="22"/>
        </w:rPr>
        <w:t>0 Schuss</w:t>
      </w:r>
      <w:r w:rsidR="00D62119">
        <w:rPr>
          <w:sz w:val="22"/>
          <w:szCs w:val="22"/>
        </w:rPr>
        <w:t xml:space="preserve"> in einer Zeit von </w:t>
      </w:r>
      <w:r w:rsidR="00F0262C">
        <w:rPr>
          <w:b/>
          <w:sz w:val="22"/>
          <w:szCs w:val="22"/>
        </w:rPr>
        <w:t>3</w:t>
      </w:r>
      <w:r w:rsidR="00E15095" w:rsidRPr="00E15095">
        <w:rPr>
          <w:b/>
          <w:sz w:val="22"/>
          <w:szCs w:val="22"/>
        </w:rPr>
        <w:t>0 Minuten</w:t>
      </w:r>
      <w:r w:rsidR="00E15095">
        <w:rPr>
          <w:b/>
          <w:sz w:val="22"/>
          <w:szCs w:val="22"/>
        </w:rPr>
        <w:t xml:space="preserve">. </w:t>
      </w:r>
      <w:r w:rsidR="00E15095">
        <w:rPr>
          <w:sz w:val="22"/>
          <w:szCs w:val="22"/>
        </w:rPr>
        <w:t>Jedes Team besteht aus einem weiblichen und einem männlichen Schützen.</w:t>
      </w:r>
    </w:p>
    <w:p w:rsidR="00E15095" w:rsidRPr="00B71244" w:rsidRDefault="00E15095" w:rsidP="00E15095">
      <w:pPr>
        <w:pStyle w:val="Textkrper"/>
        <w:ind w:left="2836"/>
        <w:rPr>
          <w:sz w:val="22"/>
          <w:szCs w:val="22"/>
          <w:u w:val="single"/>
        </w:rPr>
      </w:pPr>
      <w:r w:rsidRPr="00B71244">
        <w:rPr>
          <w:sz w:val="22"/>
          <w:szCs w:val="22"/>
          <w:u w:val="single"/>
        </w:rPr>
        <w:t>Es wird kein Finale geschossen!</w:t>
      </w:r>
      <w:r w:rsidR="00D97437" w:rsidRPr="00B71244">
        <w:rPr>
          <w:sz w:val="22"/>
          <w:szCs w:val="22"/>
          <w:u w:val="single"/>
        </w:rPr>
        <w:t xml:space="preserve"> </w:t>
      </w:r>
    </w:p>
    <w:p w:rsidR="00D97437" w:rsidRDefault="00D97437" w:rsidP="00E15095">
      <w:pPr>
        <w:pStyle w:val="Textkrper"/>
        <w:ind w:left="2836"/>
        <w:rPr>
          <w:sz w:val="22"/>
          <w:szCs w:val="22"/>
        </w:rPr>
      </w:pPr>
      <w:r>
        <w:rPr>
          <w:sz w:val="22"/>
          <w:szCs w:val="22"/>
        </w:rPr>
        <w:t>Jedes Bundesland kann 2 Mannschaften melden.</w:t>
      </w:r>
    </w:p>
    <w:p w:rsidR="00D97437" w:rsidRPr="00B71244" w:rsidRDefault="00D97437" w:rsidP="00E15095">
      <w:pPr>
        <w:pStyle w:val="Textkrper"/>
        <w:ind w:left="2836"/>
        <w:rPr>
          <w:b/>
          <w:sz w:val="22"/>
          <w:szCs w:val="22"/>
        </w:rPr>
      </w:pPr>
      <w:r w:rsidRPr="00B71244">
        <w:rPr>
          <w:b/>
          <w:sz w:val="22"/>
          <w:szCs w:val="22"/>
        </w:rPr>
        <w:t>Der Bewerb wird nur ausgetragen, wenn mindestens 5 Mannschaften am Start sind.</w:t>
      </w:r>
    </w:p>
    <w:p w:rsidR="00D97437" w:rsidRPr="00D97437" w:rsidRDefault="00D62119" w:rsidP="00D97437">
      <w:pPr>
        <w:rPr>
          <w:rFonts w:eastAsia="Times New Roman"/>
          <w:lang w:eastAsia="de-AT"/>
        </w:rPr>
      </w:pPr>
      <w:r>
        <w:lastRenderedPageBreak/>
        <w:tab/>
      </w:r>
      <w:r>
        <w:tab/>
      </w:r>
      <w:r>
        <w:tab/>
      </w:r>
      <w:r>
        <w:tab/>
      </w:r>
      <w:r w:rsidRPr="00444EA5">
        <w:rPr>
          <w:b/>
        </w:rPr>
        <w:t xml:space="preserve">Mixed Team Bewerb </w:t>
      </w:r>
      <w:r w:rsidR="00D97437" w:rsidRPr="00444EA5">
        <w:rPr>
          <w:b/>
        </w:rPr>
        <w:t xml:space="preserve">25m </w:t>
      </w:r>
      <w:r w:rsidR="00444EA5" w:rsidRPr="00444EA5">
        <w:rPr>
          <w:b/>
        </w:rPr>
        <w:t>Standardp</w:t>
      </w:r>
      <w:r w:rsidRPr="00444EA5">
        <w:rPr>
          <w:b/>
        </w:rPr>
        <w:t>istole</w:t>
      </w:r>
      <w:r>
        <w:t xml:space="preserve">, </w:t>
      </w:r>
      <w:r w:rsidR="00E15095">
        <w:t>eine Klasse</w:t>
      </w:r>
      <w:r>
        <w:tab/>
      </w:r>
      <w:r>
        <w:tab/>
      </w:r>
      <w:r w:rsidRPr="00D97437">
        <w:tab/>
      </w:r>
      <w:r w:rsidRPr="00D97437">
        <w:tab/>
      </w:r>
      <w:r w:rsidRPr="00D97437">
        <w:tab/>
      </w:r>
      <w:r w:rsidR="00D97437">
        <w:tab/>
      </w:r>
      <w:r w:rsidR="00F0262C">
        <w:rPr>
          <w:rFonts w:eastAsia="Times New Roman"/>
          <w:lang w:eastAsia="de-AT"/>
        </w:rPr>
        <w:t>3</w:t>
      </w:r>
      <w:r w:rsidR="00D97437" w:rsidRPr="00D97437">
        <w:rPr>
          <w:rFonts w:eastAsia="Times New Roman"/>
          <w:lang w:eastAsia="de-AT"/>
        </w:rPr>
        <w:t xml:space="preserve"> Minuten Vorbereitungszeit</w:t>
      </w:r>
      <w:r w:rsidR="00F0262C">
        <w:rPr>
          <w:rFonts w:eastAsia="Times New Roman"/>
          <w:lang w:eastAsia="de-AT"/>
        </w:rPr>
        <w:t xml:space="preserve">, eine </w:t>
      </w:r>
      <w:r w:rsidR="00D97437" w:rsidRPr="00D97437">
        <w:rPr>
          <w:rFonts w:eastAsia="Times New Roman"/>
          <w:lang w:eastAsia="de-AT"/>
        </w:rPr>
        <w:t>Probeserie</w:t>
      </w:r>
      <w:r w:rsidR="00F0262C">
        <w:rPr>
          <w:rFonts w:eastAsia="Times New Roman"/>
          <w:lang w:eastAsia="de-AT"/>
        </w:rPr>
        <w:t xml:space="preserve"> </w:t>
      </w:r>
      <w:r w:rsidR="00D97437" w:rsidRPr="00D97437">
        <w:rPr>
          <w:rFonts w:eastAsia="Times New Roman"/>
          <w:lang w:eastAsia="de-AT"/>
        </w:rPr>
        <w:t xml:space="preserve">in 150 </w:t>
      </w:r>
      <w:r w:rsidR="00F0262C">
        <w:rPr>
          <w:rFonts w:eastAsia="Times New Roman"/>
          <w:lang w:eastAsia="de-AT"/>
        </w:rPr>
        <w:t>Sekunden</w:t>
      </w:r>
      <w:r w:rsidR="00D97437" w:rsidRPr="00D97437">
        <w:rPr>
          <w:rFonts w:eastAsia="Times New Roman"/>
          <w:lang w:eastAsia="de-AT"/>
        </w:rPr>
        <w:t xml:space="preserve"> </w:t>
      </w:r>
    </w:p>
    <w:p w:rsidR="00D97437" w:rsidRDefault="00D97437" w:rsidP="00D97437">
      <w:pPr>
        <w:ind w:left="2127" w:firstLine="709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 xml:space="preserve">Je </w:t>
      </w:r>
      <w:r w:rsidR="00CC282B">
        <w:rPr>
          <w:rFonts w:eastAsia="Times New Roman"/>
          <w:lang w:eastAsia="de-AT"/>
        </w:rPr>
        <w:t>2</w:t>
      </w:r>
      <w:r w:rsidRPr="00D97437">
        <w:rPr>
          <w:rFonts w:eastAsia="Times New Roman"/>
          <w:lang w:eastAsia="de-AT"/>
        </w:rPr>
        <w:t xml:space="preserve"> x 5</w:t>
      </w:r>
      <w:r>
        <w:rPr>
          <w:rFonts w:eastAsia="Times New Roman"/>
          <w:lang w:eastAsia="de-AT"/>
        </w:rPr>
        <w:t xml:space="preserve"> Schuss in 150 Sekunden</w:t>
      </w:r>
    </w:p>
    <w:p w:rsidR="00D97437" w:rsidRPr="00D97437" w:rsidRDefault="00D97437" w:rsidP="00D97437">
      <w:pPr>
        <w:ind w:left="2127" w:firstLine="709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 xml:space="preserve">Je </w:t>
      </w:r>
      <w:r w:rsidR="00CC282B">
        <w:rPr>
          <w:rFonts w:eastAsia="Times New Roman"/>
          <w:lang w:eastAsia="de-AT"/>
        </w:rPr>
        <w:t>2</w:t>
      </w:r>
      <w:r w:rsidRPr="00D97437">
        <w:rPr>
          <w:rFonts w:eastAsia="Times New Roman"/>
          <w:lang w:eastAsia="de-AT"/>
        </w:rPr>
        <w:t xml:space="preserve"> x 5</w:t>
      </w:r>
      <w:r>
        <w:rPr>
          <w:rFonts w:eastAsia="Times New Roman"/>
          <w:lang w:eastAsia="de-AT"/>
        </w:rPr>
        <w:t xml:space="preserve"> </w:t>
      </w:r>
      <w:r w:rsidRPr="00D97437">
        <w:rPr>
          <w:rFonts w:eastAsia="Times New Roman"/>
          <w:lang w:eastAsia="de-AT"/>
        </w:rPr>
        <w:t xml:space="preserve">Schuss in 20 </w:t>
      </w:r>
      <w:r>
        <w:rPr>
          <w:rFonts w:eastAsia="Times New Roman"/>
          <w:lang w:eastAsia="de-AT"/>
        </w:rPr>
        <w:t>Sekunden</w:t>
      </w:r>
    </w:p>
    <w:p w:rsidR="00D97437" w:rsidRPr="00D97437" w:rsidRDefault="00D97437" w:rsidP="00D97437">
      <w:pPr>
        <w:ind w:left="2127" w:firstLine="709"/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 xml:space="preserve">Je </w:t>
      </w:r>
      <w:r w:rsidR="00CC282B">
        <w:rPr>
          <w:rFonts w:eastAsia="Times New Roman"/>
          <w:lang w:eastAsia="de-AT"/>
        </w:rPr>
        <w:t>2</w:t>
      </w:r>
      <w:r w:rsidRPr="00D97437">
        <w:rPr>
          <w:rFonts w:eastAsia="Times New Roman"/>
          <w:lang w:eastAsia="de-AT"/>
        </w:rPr>
        <w:t xml:space="preserve"> x 5</w:t>
      </w:r>
      <w:r>
        <w:rPr>
          <w:rFonts w:eastAsia="Times New Roman"/>
          <w:lang w:eastAsia="de-AT"/>
        </w:rPr>
        <w:t xml:space="preserve"> </w:t>
      </w:r>
      <w:r w:rsidRPr="00D97437">
        <w:rPr>
          <w:rFonts w:eastAsia="Times New Roman"/>
          <w:lang w:eastAsia="de-AT"/>
        </w:rPr>
        <w:t xml:space="preserve">Schuss in 10 </w:t>
      </w:r>
      <w:r>
        <w:rPr>
          <w:rFonts w:eastAsia="Times New Roman"/>
          <w:lang w:eastAsia="de-AT"/>
        </w:rPr>
        <w:t>Sekunden</w:t>
      </w:r>
    </w:p>
    <w:p w:rsidR="00D97437" w:rsidRDefault="00D97437" w:rsidP="00D97437">
      <w:pPr>
        <w:pStyle w:val="Textkrper"/>
        <w:ind w:left="2836"/>
        <w:rPr>
          <w:sz w:val="22"/>
          <w:szCs w:val="22"/>
        </w:rPr>
      </w:pPr>
      <w:r>
        <w:rPr>
          <w:sz w:val="22"/>
          <w:szCs w:val="22"/>
        </w:rPr>
        <w:t>Jedes Team besteht aus einem weiblichen und einem männlichen Schützen.</w:t>
      </w:r>
    </w:p>
    <w:p w:rsidR="00D97437" w:rsidRPr="00B71244" w:rsidRDefault="00D97437" w:rsidP="00D97437">
      <w:pPr>
        <w:pStyle w:val="Textkrper"/>
        <w:ind w:left="2836"/>
        <w:rPr>
          <w:sz w:val="22"/>
          <w:szCs w:val="22"/>
          <w:u w:val="single"/>
        </w:rPr>
      </w:pPr>
      <w:r w:rsidRPr="00B71244">
        <w:rPr>
          <w:sz w:val="22"/>
          <w:szCs w:val="22"/>
          <w:u w:val="single"/>
        </w:rPr>
        <w:t xml:space="preserve">Es wird kein Finale geschossen! </w:t>
      </w:r>
    </w:p>
    <w:p w:rsidR="00D97437" w:rsidRDefault="00D97437" w:rsidP="00D97437">
      <w:pPr>
        <w:pStyle w:val="Textkrper"/>
        <w:ind w:left="2836"/>
        <w:rPr>
          <w:sz w:val="22"/>
          <w:szCs w:val="22"/>
        </w:rPr>
      </w:pPr>
      <w:r>
        <w:rPr>
          <w:sz w:val="22"/>
          <w:szCs w:val="22"/>
        </w:rPr>
        <w:t>Jedes Bundesland kann 2 Mannschaften melden.</w:t>
      </w:r>
    </w:p>
    <w:p w:rsidR="00D97437" w:rsidRDefault="00D97437" w:rsidP="00D97437">
      <w:pPr>
        <w:pStyle w:val="Textkrper"/>
        <w:ind w:left="2836"/>
        <w:rPr>
          <w:b/>
          <w:sz w:val="22"/>
          <w:szCs w:val="22"/>
        </w:rPr>
      </w:pPr>
      <w:r w:rsidRPr="00B71244">
        <w:rPr>
          <w:b/>
          <w:sz w:val="22"/>
          <w:szCs w:val="22"/>
        </w:rPr>
        <w:t>Der Bewerb wird nur ausgetragen, wenn mindestens 5 Mannschaften am Start sind.</w:t>
      </w:r>
    </w:p>
    <w:p w:rsidR="00F0262C" w:rsidRPr="00B71244" w:rsidRDefault="00F0262C" w:rsidP="00D97437">
      <w:pPr>
        <w:pStyle w:val="Textkrper"/>
        <w:ind w:left="2836"/>
        <w:rPr>
          <w:b/>
          <w:sz w:val="22"/>
          <w:szCs w:val="22"/>
        </w:rPr>
      </w:pPr>
    </w:p>
    <w:p w:rsidR="00CC282B" w:rsidRDefault="00CC282B" w:rsidP="00D97437">
      <w:pPr>
        <w:pStyle w:val="Textkrper"/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ESC Regelwerk übersetzt von Christian Scharf siehe </w:t>
      </w:r>
      <w:r w:rsidR="00F0262C">
        <w:rPr>
          <w:sz w:val="22"/>
          <w:szCs w:val="22"/>
        </w:rPr>
        <w:t>Beilagen.</w:t>
      </w:r>
    </w:p>
    <w:p w:rsidR="00F0262C" w:rsidRPr="00D97437" w:rsidRDefault="00F0262C" w:rsidP="00D97437">
      <w:pPr>
        <w:pStyle w:val="Textkrper"/>
        <w:ind w:left="2836"/>
        <w:rPr>
          <w:sz w:val="22"/>
          <w:szCs w:val="22"/>
        </w:rPr>
      </w:pPr>
    </w:p>
    <w:p w:rsidR="00D62119" w:rsidRPr="00770E89" w:rsidRDefault="00B71244" w:rsidP="00D62119">
      <w:pPr>
        <w:pStyle w:val="Textkrp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Bekleidung:</w:t>
      </w:r>
      <w:r w:rsidR="00D62119" w:rsidRPr="00770E89">
        <w:rPr>
          <w:sz w:val="22"/>
          <w:szCs w:val="22"/>
        </w:rPr>
        <w:tab/>
      </w:r>
      <w:r w:rsidR="00D62119" w:rsidRPr="00770E89">
        <w:rPr>
          <w:sz w:val="22"/>
          <w:szCs w:val="22"/>
        </w:rPr>
        <w:tab/>
      </w:r>
      <w:r w:rsidR="00D62119" w:rsidRPr="00770E89">
        <w:rPr>
          <w:sz w:val="22"/>
          <w:szCs w:val="22"/>
        </w:rPr>
        <w:tab/>
        <w:t xml:space="preserve">In allen Klassen und Bewerben sind </w:t>
      </w:r>
      <w:r w:rsidR="00D62119" w:rsidRPr="00770E89">
        <w:rPr>
          <w:b/>
          <w:sz w:val="22"/>
          <w:szCs w:val="22"/>
        </w:rPr>
        <w:t>Trainingshosen</w:t>
      </w:r>
      <w:r w:rsidR="00D62119" w:rsidRPr="00770E89">
        <w:rPr>
          <w:sz w:val="22"/>
          <w:szCs w:val="22"/>
        </w:rPr>
        <w:t xml:space="preserve"> zu tragen.</w:t>
      </w:r>
    </w:p>
    <w:p w:rsidR="00D62119" w:rsidRPr="00770E89" w:rsidRDefault="00D62119" w:rsidP="00D62119">
      <w:pPr>
        <w:pStyle w:val="Textkrper"/>
        <w:ind w:left="2127" w:firstLine="709"/>
        <w:rPr>
          <w:sz w:val="22"/>
          <w:szCs w:val="22"/>
        </w:rPr>
      </w:pPr>
      <w:r w:rsidRPr="00770E89">
        <w:rPr>
          <w:sz w:val="22"/>
          <w:szCs w:val="22"/>
        </w:rPr>
        <w:t>unsere Definition einer Trainingshose lautet:</w:t>
      </w:r>
    </w:p>
    <w:p w:rsidR="00D62119" w:rsidRDefault="00D62119" w:rsidP="00D62119">
      <w:pPr>
        <w:pStyle w:val="Textkrper"/>
        <w:ind w:left="2127" w:firstLine="709"/>
        <w:rPr>
          <w:sz w:val="22"/>
          <w:szCs w:val="22"/>
        </w:rPr>
      </w:pPr>
      <w:r w:rsidRPr="00770E89">
        <w:rPr>
          <w:sz w:val="22"/>
          <w:szCs w:val="22"/>
        </w:rPr>
        <w:t xml:space="preserve">Eine Trainingshose ist der </w:t>
      </w:r>
      <w:r w:rsidRPr="00B71244">
        <w:rPr>
          <w:b/>
          <w:sz w:val="22"/>
          <w:szCs w:val="22"/>
        </w:rPr>
        <w:t>Unterteil eines Trainingsanzuges</w:t>
      </w:r>
      <w:r w:rsidRPr="00770E89">
        <w:rPr>
          <w:sz w:val="22"/>
          <w:szCs w:val="22"/>
        </w:rPr>
        <w:t>.</w:t>
      </w:r>
    </w:p>
    <w:p w:rsidR="00444EA5" w:rsidRPr="00770E89" w:rsidRDefault="00444EA5" w:rsidP="00D62119">
      <w:pPr>
        <w:pStyle w:val="Textkrper"/>
        <w:ind w:left="2127" w:firstLine="709"/>
        <w:rPr>
          <w:sz w:val="22"/>
          <w:szCs w:val="22"/>
        </w:rPr>
      </w:pPr>
    </w:p>
    <w:p w:rsidR="00D62119" w:rsidRDefault="00705EB6" w:rsidP="00D62119">
      <w:pPr>
        <w:pStyle w:val="Default"/>
        <w:ind w:left="2832" w:hanging="2832"/>
        <w:rPr>
          <w:color w:val="auto"/>
          <w:sz w:val="22"/>
          <w:szCs w:val="22"/>
        </w:rPr>
      </w:pPr>
      <w:r w:rsidRPr="00770E89">
        <w:rPr>
          <w:b/>
          <w:u w:val="single"/>
        </w:rPr>
        <w:t>Scheiben:</w:t>
      </w:r>
      <w:r w:rsidR="00CC282B">
        <w:rPr>
          <w:color w:val="auto"/>
          <w:sz w:val="22"/>
          <w:szCs w:val="22"/>
        </w:rPr>
        <w:tab/>
        <w:t>E</w:t>
      </w:r>
      <w:r w:rsidR="00444EA5">
        <w:rPr>
          <w:color w:val="auto"/>
          <w:sz w:val="22"/>
          <w:szCs w:val="22"/>
        </w:rPr>
        <w:t xml:space="preserve">s stehen elektronische SIUS Anlagen und Papierscheiben zur Verfügung. Es wird immer ein Bewerb in einer Klasse auf </w:t>
      </w:r>
      <w:r w:rsidR="00B71244">
        <w:rPr>
          <w:color w:val="auto"/>
          <w:sz w:val="22"/>
          <w:szCs w:val="22"/>
        </w:rPr>
        <w:t>derselben</w:t>
      </w:r>
      <w:r w:rsidR="00444EA5">
        <w:rPr>
          <w:color w:val="auto"/>
          <w:sz w:val="22"/>
          <w:szCs w:val="22"/>
        </w:rPr>
        <w:t xml:space="preserve"> Anlage geschossen.</w:t>
      </w:r>
    </w:p>
    <w:p w:rsidR="00D62119" w:rsidRDefault="00D62119" w:rsidP="00655163">
      <w:pPr>
        <w:rPr>
          <w:b/>
          <w:u w:val="single"/>
        </w:rPr>
      </w:pPr>
    </w:p>
    <w:p w:rsidR="00AD2D0D" w:rsidRDefault="00DA5F90" w:rsidP="00655163">
      <w:pPr>
        <w:rPr>
          <w:b/>
          <w:u w:val="single"/>
        </w:rPr>
      </w:pPr>
      <w:r>
        <w:rPr>
          <w:b/>
          <w:u w:val="single"/>
        </w:rPr>
        <w:t xml:space="preserve">Vorläufiger Zeitplan </w:t>
      </w:r>
      <w:r w:rsidRPr="00DA5F90">
        <w:rPr>
          <w:u w:val="single"/>
        </w:rPr>
        <w:t>(Änderungen können sich aufgrund der Meldungen ergeben)</w:t>
      </w:r>
      <w:r>
        <w:rPr>
          <w:b/>
          <w:u w:val="single"/>
        </w:rPr>
        <w:t>:</w:t>
      </w:r>
    </w:p>
    <w:p w:rsidR="00DA5F90" w:rsidRDefault="00D33997" w:rsidP="00655163">
      <w:r w:rsidRPr="00D33997">
        <w:t xml:space="preserve">Der endgültige Zeitplan steht nach der namentlichen Nennung online </w:t>
      </w:r>
      <w:r w:rsidR="00415C70">
        <w:t>zur Verfügung</w:t>
      </w:r>
    </w:p>
    <w:p w:rsidR="00415C70" w:rsidRPr="00D33997" w:rsidRDefault="00415C70" w:rsidP="00655163">
      <w:bookmarkStart w:id="0" w:name="_GoBack"/>
      <w:bookmarkEnd w:id="0"/>
    </w:p>
    <w:p w:rsidR="00DA5F90" w:rsidRPr="00415C70" w:rsidRDefault="00DA5F90" w:rsidP="00DA5F90">
      <w:pPr>
        <w:pStyle w:val="berschrift5"/>
        <w:tabs>
          <w:tab w:val="left" w:pos="2694"/>
        </w:tabs>
        <w:rPr>
          <w:rFonts w:ascii="Arial" w:eastAsia="SimSun" w:hAnsi="Arial" w:cs="Arial"/>
          <w:b/>
          <w:color w:val="000000"/>
          <w:u w:val="single"/>
          <w:lang w:val="de-DE" w:eastAsia="de-AT"/>
        </w:rPr>
      </w:pPr>
      <w:r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>Mittwoch</w:t>
      </w:r>
      <w:r w:rsidR="00A80365"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 xml:space="preserve">, </w:t>
      </w:r>
      <w:r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>08.08.2018</w:t>
      </w:r>
    </w:p>
    <w:p w:rsidR="00DA5F90" w:rsidRPr="00415C70" w:rsidRDefault="00DA5F90" w:rsidP="00DA5F90">
      <w:pPr>
        <w:ind w:left="2694" w:hanging="2694"/>
      </w:pPr>
      <w:r w:rsidRPr="00415C70">
        <w:t>1</w:t>
      </w:r>
      <w:r w:rsidR="00F96361">
        <w:t>4:00 – 20:</w:t>
      </w:r>
      <w:r w:rsidRPr="00415C70">
        <w:t>00 Uhr</w:t>
      </w:r>
      <w:r w:rsidRPr="00415C70">
        <w:tab/>
      </w:r>
      <w:r w:rsidRPr="00415C70">
        <w:rPr>
          <w:b/>
          <w:bCs/>
          <w:color w:val="0000FF"/>
        </w:rPr>
        <w:t>Training</w:t>
      </w:r>
      <w:r w:rsidRPr="00415C70">
        <w:t xml:space="preserve"> </w:t>
      </w:r>
      <w:r w:rsidR="00CC282B" w:rsidRPr="00415C70">
        <w:t>25</w:t>
      </w:r>
      <w:r w:rsidRPr="00415C70">
        <w:t xml:space="preserve">m Schnellfeuerpistole alle Klassen und </w:t>
      </w:r>
      <w:r w:rsidR="00D33997" w:rsidRPr="00415C70">
        <w:t xml:space="preserve">Mixed Team 25m </w:t>
      </w:r>
      <w:r w:rsidRPr="00415C70">
        <w:t>Standardpistole</w:t>
      </w:r>
    </w:p>
    <w:p w:rsidR="00DA5F90" w:rsidRPr="00415C70" w:rsidRDefault="00DA5F90" w:rsidP="00DA5F90">
      <w:pPr>
        <w:ind w:left="2694" w:hanging="2694"/>
      </w:pPr>
      <w:r w:rsidRPr="00415C70">
        <w:t>19:00 Uhr</w:t>
      </w:r>
      <w:r w:rsidRPr="00415C70">
        <w:tab/>
      </w:r>
      <w:r w:rsidRPr="00415C70">
        <w:rPr>
          <w:b/>
          <w:i/>
        </w:rPr>
        <w:t>Mannschaftsführerbesprechung am Schießstand</w:t>
      </w:r>
    </w:p>
    <w:p w:rsidR="00DA5F90" w:rsidRPr="00415C70" w:rsidRDefault="00DA5F90" w:rsidP="00DA5F90">
      <w:pPr>
        <w:pStyle w:val="berschrift5"/>
        <w:tabs>
          <w:tab w:val="left" w:pos="2694"/>
        </w:tabs>
        <w:rPr>
          <w:rFonts w:ascii="Arial" w:eastAsia="SimSun" w:hAnsi="Arial" w:cs="Arial"/>
          <w:b/>
          <w:color w:val="000000"/>
          <w:u w:val="single"/>
          <w:lang w:val="de-DE" w:eastAsia="de-AT"/>
        </w:rPr>
      </w:pPr>
      <w:r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>Donnerstag</w:t>
      </w:r>
      <w:r w:rsidR="00A80365"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 xml:space="preserve">, </w:t>
      </w:r>
      <w:r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>09.08.2018</w:t>
      </w:r>
    </w:p>
    <w:p w:rsidR="00DA5F90" w:rsidRPr="00415C70" w:rsidRDefault="00415C70" w:rsidP="00DA5F90">
      <w:pPr>
        <w:ind w:left="2694" w:hanging="2694"/>
      </w:pPr>
      <w:r>
        <w:t xml:space="preserve">ab  </w:t>
      </w:r>
      <w:r w:rsidR="00DA5F90" w:rsidRPr="00415C70">
        <w:t>08:00 Uhr</w:t>
      </w:r>
      <w:r w:rsidR="00DA5F90" w:rsidRPr="00415C70">
        <w:tab/>
      </w:r>
      <w:r w:rsidR="00DA5F90" w:rsidRPr="00415C70">
        <w:rPr>
          <w:b/>
        </w:rPr>
        <w:t>Bewerbe</w:t>
      </w:r>
      <w:r w:rsidR="00DA5F90" w:rsidRPr="00415C70">
        <w:t xml:space="preserve"> </w:t>
      </w:r>
      <w:r w:rsidR="00CC282B" w:rsidRPr="00415C70">
        <w:t>25</w:t>
      </w:r>
      <w:r w:rsidR="00A80365" w:rsidRPr="00415C70">
        <w:t xml:space="preserve">m Schnellfeuerpistole </w:t>
      </w:r>
      <w:r w:rsidR="00DA5F90" w:rsidRPr="00415C70">
        <w:t>alle Klassen</w:t>
      </w:r>
    </w:p>
    <w:p w:rsidR="00DA5F90" w:rsidRPr="00415C70" w:rsidRDefault="00415C70" w:rsidP="00DA5F90">
      <w:pPr>
        <w:ind w:left="2694" w:hanging="2694"/>
        <w:rPr>
          <w:b/>
        </w:rPr>
      </w:pPr>
      <w:r>
        <w:t xml:space="preserve">ca. </w:t>
      </w:r>
      <w:r w:rsidR="00DA5F90" w:rsidRPr="00415C70">
        <w:t>14:00 Uhr</w:t>
      </w:r>
      <w:r w:rsidR="00DA5F90" w:rsidRPr="00415C70">
        <w:tab/>
      </w:r>
      <w:r w:rsidR="00DA5F90" w:rsidRPr="00415C70">
        <w:rPr>
          <w:b/>
          <w:color w:val="FF00FF"/>
        </w:rPr>
        <w:t>Finale</w:t>
      </w:r>
      <w:r w:rsidR="00DA5F90" w:rsidRPr="00415C70">
        <w:rPr>
          <w:b/>
        </w:rPr>
        <w:t xml:space="preserve"> </w:t>
      </w:r>
      <w:r w:rsidR="00CC282B" w:rsidRPr="00415C70">
        <w:t>25</w:t>
      </w:r>
      <w:r w:rsidR="00DA5F90" w:rsidRPr="00415C70">
        <w:t>m Schnellfeuerpistole Männer</w:t>
      </w:r>
    </w:p>
    <w:p w:rsidR="00DA5F90" w:rsidRPr="00415C70" w:rsidRDefault="00415C70" w:rsidP="00DA5F90">
      <w:pPr>
        <w:ind w:left="2694" w:hanging="2694"/>
      </w:pPr>
      <w:r>
        <w:t xml:space="preserve">ab  </w:t>
      </w:r>
      <w:r w:rsidR="00DA5F90" w:rsidRPr="00415C70">
        <w:t>16:00 Uhr</w:t>
      </w:r>
      <w:r w:rsidR="00DA5F90" w:rsidRPr="00415C70">
        <w:tab/>
      </w:r>
      <w:r w:rsidR="00D33997" w:rsidRPr="00415C70">
        <w:rPr>
          <w:b/>
        </w:rPr>
        <w:t>Mixed Team Bewerb 25m Standardpistole</w:t>
      </w:r>
    </w:p>
    <w:p w:rsidR="00DA5F90" w:rsidRPr="00415C70" w:rsidRDefault="00DA5F90" w:rsidP="00DA5F90">
      <w:pPr>
        <w:ind w:left="2694" w:hanging="2694"/>
      </w:pPr>
      <w:r w:rsidRPr="00415C70">
        <w:t>19:30 bis 21:30 Uhr</w:t>
      </w:r>
      <w:r w:rsidRPr="00415C70">
        <w:tab/>
      </w:r>
      <w:r w:rsidRPr="00415C70">
        <w:rPr>
          <w:b/>
          <w:bCs/>
          <w:color w:val="0000FF"/>
        </w:rPr>
        <w:t>Training</w:t>
      </w:r>
      <w:r w:rsidR="00CC282B" w:rsidRPr="00415C70">
        <w:t xml:space="preserve"> 25</w:t>
      </w:r>
      <w:r w:rsidRPr="00415C70">
        <w:t xml:space="preserve">m Standardpistole alle Klassen und </w:t>
      </w:r>
    </w:p>
    <w:p w:rsidR="00DA5F90" w:rsidRPr="00415C70" w:rsidRDefault="00DA5F90" w:rsidP="00DA5F90">
      <w:pPr>
        <w:ind w:left="2694" w:hanging="2694"/>
      </w:pPr>
      <w:r w:rsidRPr="00415C70">
        <w:tab/>
        <w:t xml:space="preserve">25m </w:t>
      </w:r>
      <w:r w:rsidR="00CC282B" w:rsidRPr="00415C70">
        <w:t>P</w:t>
      </w:r>
      <w:r w:rsidRPr="00415C70">
        <w:t>istole Frauen, Junioren, Juniorinnen, Jungschützen und Jungschützinnen.</w:t>
      </w:r>
    </w:p>
    <w:p w:rsidR="00DA5F90" w:rsidRPr="00415C70" w:rsidRDefault="00DA5F90" w:rsidP="00DA5F90">
      <w:pPr>
        <w:ind w:left="2694" w:hanging="2694"/>
        <w:rPr>
          <w:bCs/>
        </w:rPr>
      </w:pPr>
      <w:r w:rsidRPr="00415C70">
        <w:t>ca.19:30 Uhr</w:t>
      </w:r>
      <w:r w:rsidRPr="00415C70">
        <w:tab/>
      </w:r>
      <w:r w:rsidRPr="00415C70">
        <w:rPr>
          <w:b/>
          <w:bCs/>
          <w:color w:val="008000"/>
        </w:rPr>
        <w:t>Siegerehrung</w:t>
      </w:r>
    </w:p>
    <w:p w:rsidR="00DA5F90" w:rsidRPr="00415C70" w:rsidRDefault="00DA5F90" w:rsidP="00DA5F90">
      <w:pPr>
        <w:pStyle w:val="berschrift5"/>
        <w:tabs>
          <w:tab w:val="left" w:pos="2694"/>
        </w:tabs>
        <w:rPr>
          <w:rFonts w:ascii="Arial" w:eastAsia="SimSun" w:hAnsi="Arial" w:cs="Arial"/>
          <w:b/>
          <w:color w:val="000000"/>
          <w:u w:val="single"/>
          <w:lang w:val="de-DE" w:eastAsia="de-AT"/>
        </w:rPr>
      </w:pPr>
      <w:r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>Freitag</w:t>
      </w:r>
      <w:r w:rsidR="00A80365"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 xml:space="preserve">, </w:t>
      </w:r>
      <w:r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>10.08.2018</w:t>
      </w:r>
    </w:p>
    <w:p w:rsidR="00DA5F90" w:rsidRPr="00415C70" w:rsidRDefault="00DA5F90" w:rsidP="00DA5F90">
      <w:pPr>
        <w:ind w:left="2694" w:hanging="2694"/>
      </w:pPr>
      <w:r w:rsidRPr="00415C70">
        <w:t>ab  08:00 Uhr</w:t>
      </w:r>
      <w:r w:rsidRPr="00415C70">
        <w:tab/>
      </w:r>
      <w:r w:rsidRPr="00415C70">
        <w:rPr>
          <w:b/>
        </w:rPr>
        <w:t>Bewerbe</w:t>
      </w:r>
      <w:r w:rsidR="00CC282B" w:rsidRPr="00415C70">
        <w:t xml:space="preserve"> 25</w:t>
      </w:r>
      <w:r w:rsidRPr="00415C70">
        <w:t>m Standardpistole alle Klassen</w:t>
      </w:r>
    </w:p>
    <w:p w:rsidR="00DA5F90" w:rsidRPr="00415C70" w:rsidRDefault="00DA5F90" w:rsidP="00DA5F90">
      <w:pPr>
        <w:ind w:left="2694" w:hanging="2694"/>
      </w:pPr>
      <w:r w:rsidRPr="00415C70">
        <w:t>ab  10:45 Uhr</w:t>
      </w:r>
      <w:r w:rsidRPr="00415C70">
        <w:tab/>
      </w:r>
      <w:r w:rsidRPr="00415C70">
        <w:rPr>
          <w:b/>
        </w:rPr>
        <w:t>Bewerbe</w:t>
      </w:r>
      <w:r w:rsidRPr="00415C70">
        <w:t xml:space="preserve"> 25m </w:t>
      </w:r>
      <w:r w:rsidR="00CC282B" w:rsidRPr="00415C70">
        <w:t>Pi</w:t>
      </w:r>
      <w:r w:rsidRPr="00415C70">
        <w:t>stole Frauen, Junioren, Juniorinnen, Jungschützen und Jungschützinnen.</w:t>
      </w:r>
    </w:p>
    <w:p w:rsidR="00DA5F90" w:rsidRPr="00415C70" w:rsidRDefault="00DA5F90" w:rsidP="00DA5F90">
      <w:pPr>
        <w:ind w:left="2694" w:hanging="2694"/>
      </w:pPr>
      <w:r w:rsidRPr="00415C70">
        <w:t>ca. 16:30 Uhr</w:t>
      </w:r>
      <w:r w:rsidRPr="00415C70">
        <w:tab/>
      </w:r>
      <w:r w:rsidRPr="00415C70">
        <w:rPr>
          <w:b/>
          <w:color w:val="FF00FF"/>
        </w:rPr>
        <w:t>Finale</w:t>
      </w:r>
      <w:r w:rsidRPr="00415C70">
        <w:rPr>
          <w:b/>
        </w:rPr>
        <w:t xml:space="preserve"> </w:t>
      </w:r>
      <w:r w:rsidR="00CC282B" w:rsidRPr="00415C70">
        <w:t>25</w:t>
      </w:r>
      <w:r w:rsidRPr="00415C70">
        <w:t xml:space="preserve">m </w:t>
      </w:r>
      <w:r w:rsidR="00CC282B" w:rsidRPr="00415C70">
        <w:t>P</w:t>
      </w:r>
      <w:r w:rsidRPr="00415C70">
        <w:t>istole Frauen</w:t>
      </w:r>
      <w:r w:rsidRPr="00415C70">
        <w:tab/>
      </w:r>
      <w:r w:rsidRPr="00415C70">
        <w:tab/>
      </w:r>
      <w:r w:rsidRPr="00415C70">
        <w:tab/>
      </w:r>
      <w:r w:rsidRPr="00415C70">
        <w:tab/>
      </w:r>
    </w:p>
    <w:p w:rsidR="00DA5F90" w:rsidRPr="00415C70" w:rsidRDefault="00DA5F90" w:rsidP="00DA5F90">
      <w:pPr>
        <w:ind w:left="2694" w:hanging="2694"/>
      </w:pPr>
      <w:r w:rsidRPr="00415C70">
        <w:t>16:00 bis 19:00 Uhr</w:t>
      </w:r>
      <w:r w:rsidRPr="00415C70">
        <w:tab/>
      </w:r>
      <w:r w:rsidRPr="00415C70">
        <w:rPr>
          <w:b/>
          <w:bCs/>
          <w:color w:val="0000FF"/>
        </w:rPr>
        <w:t>Training</w:t>
      </w:r>
      <w:r w:rsidRPr="00415C70">
        <w:t xml:space="preserve"> 50m Pistole Sen</w:t>
      </w:r>
      <w:r w:rsidR="00D33997" w:rsidRPr="00415C70">
        <w:t>ior</w:t>
      </w:r>
      <w:r w:rsidR="00CC282B" w:rsidRPr="00415C70">
        <w:t xml:space="preserve">en </w:t>
      </w:r>
      <w:r w:rsidR="00A80365" w:rsidRPr="00415C70">
        <w:t xml:space="preserve">2 </w:t>
      </w:r>
      <w:r w:rsidR="00CC282B" w:rsidRPr="00415C70">
        <w:t>und Seniori</w:t>
      </w:r>
      <w:r w:rsidR="00D33997" w:rsidRPr="00415C70">
        <w:t>nnen 2 i</w:t>
      </w:r>
      <w:r w:rsidRPr="00415C70">
        <w:t>n Wörgl</w:t>
      </w:r>
    </w:p>
    <w:p w:rsidR="00DA5F90" w:rsidRPr="00415C70" w:rsidRDefault="00DA5F90" w:rsidP="00DA5F90">
      <w:pPr>
        <w:ind w:left="2694" w:hanging="2694"/>
      </w:pPr>
      <w:r w:rsidRPr="00415C70">
        <w:t>17:30 bis 20:30 Uhr</w:t>
      </w:r>
      <w:r w:rsidRPr="00415C70">
        <w:tab/>
      </w:r>
      <w:r w:rsidRPr="00415C70">
        <w:rPr>
          <w:b/>
          <w:bCs/>
          <w:color w:val="0000FF"/>
        </w:rPr>
        <w:t>Training</w:t>
      </w:r>
      <w:r w:rsidRPr="00415C70">
        <w:t xml:space="preserve"> 25m </w:t>
      </w:r>
      <w:r w:rsidR="00CC282B" w:rsidRPr="00415C70">
        <w:t>P</w:t>
      </w:r>
      <w:r w:rsidRPr="00415C70">
        <w:t>istole</w:t>
      </w:r>
      <w:r w:rsidR="00CC282B" w:rsidRPr="00415C70">
        <w:t xml:space="preserve"> und 25m </w:t>
      </w:r>
      <w:r w:rsidRPr="00415C70">
        <w:t>Z</w:t>
      </w:r>
      <w:r w:rsidR="00D33997" w:rsidRPr="00415C70">
        <w:t>entralfeuer</w:t>
      </w:r>
      <w:r w:rsidR="00CC282B" w:rsidRPr="00415C70">
        <w:t xml:space="preserve">pistole </w:t>
      </w:r>
      <w:r w:rsidRPr="00415C70">
        <w:t>Sen</w:t>
      </w:r>
      <w:r w:rsidR="00D33997" w:rsidRPr="00415C70">
        <w:t>ior</w:t>
      </w:r>
      <w:r w:rsidR="00CC282B" w:rsidRPr="00415C70">
        <w:t>en 1 und Seniori</w:t>
      </w:r>
      <w:r w:rsidR="00D33997" w:rsidRPr="00415C70">
        <w:t>nnen 1</w:t>
      </w:r>
    </w:p>
    <w:p w:rsidR="00DA5F90" w:rsidRPr="00415C70" w:rsidRDefault="00DA5F90" w:rsidP="00CC282B">
      <w:pPr>
        <w:ind w:left="2694" w:hanging="2694"/>
      </w:pPr>
      <w:r w:rsidRPr="00415C70">
        <w:t>18:30 bis 20:30 Uhr</w:t>
      </w:r>
      <w:r w:rsidRPr="00415C70">
        <w:tab/>
      </w:r>
      <w:r w:rsidRPr="00415C70">
        <w:rPr>
          <w:b/>
          <w:bCs/>
          <w:color w:val="0000FF"/>
        </w:rPr>
        <w:t>Training</w:t>
      </w:r>
      <w:r w:rsidR="00A80365" w:rsidRPr="00415C70">
        <w:t xml:space="preserve"> 25</w:t>
      </w:r>
      <w:r w:rsidRPr="00415C70">
        <w:t xml:space="preserve">m </w:t>
      </w:r>
      <w:r w:rsidR="00CC282B" w:rsidRPr="00415C70">
        <w:t xml:space="preserve">Zentralfeuerpistole </w:t>
      </w:r>
      <w:r w:rsidRPr="00415C70">
        <w:t>Männer und Mixed Team 50m Pistole</w:t>
      </w:r>
    </w:p>
    <w:p w:rsidR="00DA5F90" w:rsidRPr="00415C70" w:rsidRDefault="00DA5F90" w:rsidP="00DA5F90">
      <w:pPr>
        <w:ind w:left="2694" w:hanging="2694"/>
      </w:pPr>
      <w:r w:rsidRPr="00415C70">
        <w:t xml:space="preserve">ca. 18:30 Uhr </w:t>
      </w:r>
      <w:r w:rsidRPr="00415C70">
        <w:tab/>
      </w:r>
      <w:r w:rsidRPr="00415C70">
        <w:rPr>
          <w:b/>
          <w:bCs/>
          <w:color w:val="008000"/>
        </w:rPr>
        <w:t>Siegerehrung</w:t>
      </w:r>
    </w:p>
    <w:p w:rsidR="00DA5F90" w:rsidRPr="00415C70" w:rsidRDefault="00DA5F90" w:rsidP="00A80365">
      <w:pPr>
        <w:ind w:left="2694" w:hanging="2694"/>
        <w:rPr>
          <w:b/>
          <w:color w:val="000000"/>
          <w:u w:val="single"/>
          <w:lang w:val="de-DE" w:eastAsia="de-AT"/>
        </w:rPr>
      </w:pPr>
      <w:r w:rsidRPr="00415C70">
        <w:rPr>
          <w:b/>
          <w:color w:val="000000"/>
          <w:u w:val="single"/>
          <w:lang w:val="de-DE" w:eastAsia="de-AT"/>
        </w:rPr>
        <w:lastRenderedPageBreak/>
        <w:t>Samstag</w:t>
      </w:r>
      <w:r w:rsidR="00A80365" w:rsidRPr="00415C70">
        <w:rPr>
          <w:b/>
          <w:color w:val="000000"/>
          <w:u w:val="single"/>
          <w:lang w:val="de-DE" w:eastAsia="de-AT"/>
        </w:rPr>
        <w:t xml:space="preserve">, </w:t>
      </w:r>
      <w:r w:rsidRPr="00415C70">
        <w:rPr>
          <w:b/>
          <w:color w:val="000000"/>
          <w:u w:val="single"/>
          <w:lang w:val="de-DE" w:eastAsia="de-AT"/>
        </w:rPr>
        <w:t>11.08.2018</w:t>
      </w:r>
    </w:p>
    <w:p w:rsidR="00DA5F90" w:rsidRPr="00415C70" w:rsidRDefault="00DA5F90" w:rsidP="00DA5F90">
      <w:pPr>
        <w:ind w:left="2694" w:hanging="2694"/>
      </w:pPr>
      <w:r w:rsidRPr="00415C70">
        <w:t>ab  08:00 Uhr</w:t>
      </w:r>
      <w:r w:rsidRPr="00415C70">
        <w:tab/>
      </w:r>
      <w:r w:rsidRPr="00415C70">
        <w:rPr>
          <w:b/>
        </w:rPr>
        <w:t>Bewerbe</w:t>
      </w:r>
      <w:r w:rsidR="00A80365" w:rsidRPr="00415C70">
        <w:t xml:space="preserve"> 25</w:t>
      </w:r>
      <w:r w:rsidRPr="00415C70">
        <w:t>m Z</w:t>
      </w:r>
      <w:r w:rsidR="00A80365" w:rsidRPr="00415C70">
        <w:t>entralfeuerpistole</w:t>
      </w:r>
      <w:r w:rsidRPr="00415C70">
        <w:t xml:space="preserve"> Männer </w:t>
      </w:r>
    </w:p>
    <w:p w:rsidR="00DA5F90" w:rsidRPr="00415C70" w:rsidRDefault="00DA5F90" w:rsidP="00DA5F90">
      <w:pPr>
        <w:ind w:left="2694" w:hanging="2694"/>
      </w:pPr>
      <w:r w:rsidRPr="00415C70">
        <w:t>ab  08:00 Uhr</w:t>
      </w:r>
      <w:r w:rsidRPr="00415C70">
        <w:tab/>
      </w:r>
      <w:r w:rsidRPr="00415C70">
        <w:rPr>
          <w:b/>
        </w:rPr>
        <w:t>Bewerbe</w:t>
      </w:r>
      <w:r w:rsidRPr="00415C70">
        <w:t xml:space="preserve"> 25m </w:t>
      </w:r>
      <w:r w:rsidR="00A80365" w:rsidRPr="00415C70">
        <w:t>P</w:t>
      </w:r>
      <w:r w:rsidRPr="00415C70">
        <w:t>istole</w:t>
      </w:r>
      <w:r w:rsidR="00A80365" w:rsidRPr="00415C70">
        <w:t xml:space="preserve"> und 25m Zentralfeuerpistole</w:t>
      </w:r>
      <w:r w:rsidRPr="00415C70">
        <w:t xml:space="preserve"> Sen</w:t>
      </w:r>
      <w:r w:rsidR="00D33997" w:rsidRPr="00415C70">
        <w:t>ior</w:t>
      </w:r>
      <w:r w:rsidR="00A80365" w:rsidRPr="00415C70">
        <w:t>en 1 und Seniori</w:t>
      </w:r>
      <w:r w:rsidR="00D33997" w:rsidRPr="00415C70">
        <w:t>nnen 1</w:t>
      </w:r>
    </w:p>
    <w:p w:rsidR="00DA5F90" w:rsidRPr="00415C70" w:rsidRDefault="00DA5F90" w:rsidP="00DA5F90">
      <w:pPr>
        <w:ind w:left="2694" w:hanging="2694"/>
      </w:pPr>
      <w:r w:rsidRPr="00415C70">
        <w:t>ab  08:00 Uhr</w:t>
      </w:r>
      <w:r w:rsidRPr="00415C70">
        <w:tab/>
      </w:r>
      <w:r w:rsidRPr="00415C70">
        <w:rPr>
          <w:b/>
        </w:rPr>
        <w:t>Bewerbe</w:t>
      </w:r>
      <w:r w:rsidRPr="00415C70">
        <w:t xml:space="preserve"> 50</w:t>
      </w:r>
      <w:r w:rsidR="00D33997" w:rsidRPr="00415C70">
        <w:t xml:space="preserve">m </w:t>
      </w:r>
      <w:r w:rsidRPr="00415C70">
        <w:t>Pistole Sen</w:t>
      </w:r>
      <w:r w:rsidR="00D33997" w:rsidRPr="00415C70">
        <w:t>ior</w:t>
      </w:r>
      <w:r w:rsidR="00A80365" w:rsidRPr="00415C70">
        <w:t xml:space="preserve">en 2 und Seniorinnen 2 </w:t>
      </w:r>
      <w:r w:rsidR="00D33997" w:rsidRPr="00415C70">
        <w:t>i</w:t>
      </w:r>
      <w:r w:rsidRPr="00415C70">
        <w:t>n Wörgl</w:t>
      </w:r>
    </w:p>
    <w:p w:rsidR="00DA5F90" w:rsidRPr="00415C70" w:rsidRDefault="00DA5F90" w:rsidP="00DA5F90">
      <w:pPr>
        <w:ind w:left="2694" w:hanging="2694"/>
      </w:pPr>
      <w:r w:rsidRPr="00415C70">
        <w:t>ab  14:30 Uhr</w:t>
      </w:r>
      <w:r w:rsidRPr="00415C70">
        <w:tab/>
      </w:r>
      <w:r w:rsidR="00D33997" w:rsidRPr="00415C70">
        <w:rPr>
          <w:b/>
        </w:rPr>
        <w:t>Mixed Team Bewerb 50m Pistole</w:t>
      </w:r>
    </w:p>
    <w:p w:rsidR="00DA5F90" w:rsidRPr="00415C70" w:rsidRDefault="00DA5F90" w:rsidP="00DA5F90">
      <w:pPr>
        <w:ind w:left="2694" w:hanging="2694"/>
      </w:pPr>
      <w:r w:rsidRPr="00415C70">
        <w:t>16:00 bis 19:00 Uhr</w:t>
      </w:r>
      <w:r w:rsidRPr="00415C70">
        <w:tab/>
      </w:r>
      <w:r w:rsidRPr="00415C70">
        <w:rPr>
          <w:b/>
          <w:bCs/>
          <w:color w:val="0000FF"/>
        </w:rPr>
        <w:t>Training</w:t>
      </w:r>
      <w:r w:rsidRPr="00415C70">
        <w:t xml:space="preserve"> 50m Pistole </w:t>
      </w:r>
      <w:r w:rsidR="00A80365" w:rsidRPr="00415C70">
        <w:t xml:space="preserve">Senioren 1 und Seniorinnen 1 </w:t>
      </w:r>
      <w:r w:rsidRPr="00415C70">
        <w:t>in Wörgl</w:t>
      </w:r>
    </w:p>
    <w:p w:rsidR="00DA5F90" w:rsidRPr="00415C70" w:rsidRDefault="00DA5F90" w:rsidP="00DA5F90">
      <w:pPr>
        <w:ind w:left="2694" w:hanging="2694"/>
      </w:pPr>
      <w:r w:rsidRPr="00415C70">
        <w:t>17:20 bis 21:00 Uhr</w:t>
      </w:r>
      <w:r w:rsidRPr="00415C70">
        <w:tab/>
      </w:r>
      <w:r w:rsidRPr="00415C70">
        <w:rPr>
          <w:b/>
          <w:bCs/>
          <w:color w:val="0000FF"/>
        </w:rPr>
        <w:t>Training</w:t>
      </w:r>
      <w:r w:rsidRPr="00415C70">
        <w:t xml:space="preserve"> 25m </w:t>
      </w:r>
      <w:r w:rsidR="00A80365" w:rsidRPr="00415C70">
        <w:t>P</w:t>
      </w:r>
      <w:r w:rsidRPr="00415C70">
        <w:t xml:space="preserve">istole </w:t>
      </w:r>
      <w:r w:rsidR="00A80365" w:rsidRPr="00415C70">
        <w:t>Senioren 2 und Seniorinnen 2</w:t>
      </w:r>
    </w:p>
    <w:p w:rsidR="00DA5F90" w:rsidRPr="00415C70" w:rsidRDefault="00DA5F90" w:rsidP="00DA5F90">
      <w:pPr>
        <w:ind w:left="2694" w:hanging="2694"/>
      </w:pPr>
      <w:r w:rsidRPr="00415C70">
        <w:t>18:20 bis 21:00 Uhr</w:t>
      </w:r>
      <w:r w:rsidRPr="00415C70">
        <w:tab/>
      </w:r>
      <w:r w:rsidRPr="00415C70">
        <w:rPr>
          <w:b/>
          <w:bCs/>
          <w:color w:val="0000FF"/>
        </w:rPr>
        <w:t>Training</w:t>
      </w:r>
      <w:r w:rsidRPr="00415C70">
        <w:t xml:space="preserve"> 50m </w:t>
      </w:r>
      <w:r w:rsidR="00A80365" w:rsidRPr="00415C70">
        <w:t>P</w:t>
      </w:r>
      <w:r w:rsidRPr="00415C70">
        <w:t>istole Männer und Junioren</w:t>
      </w:r>
    </w:p>
    <w:p w:rsidR="00DA5F90" w:rsidRPr="00415C70" w:rsidRDefault="00DA5F90" w:rsidP="00DA5F90">
      <w:pPr>
        <w:ind w:left="2694" w:hanging="2694"/>
      </w:pPr>
      <w:r w:rsidRPr="00415C70">
        <w:t>ca. 18:30 Uhr</w:t>
      </w:r>
      <w:r w:rsidRPr="00415C70">
        <w:tab/>
      </w:r>
      <w:r w:rsidRPr="00415C70">
        <w:rPr>
          <w:b/>
          <w:color w:val="008000"/>
        </w:rPr>
        <w:t>Siegerehrung</w:t>
      </w:r>
    </w:p>
    <w:p w:rsidR="00DA5F90" w:rsidRPr="00415C70" w:rsidRDefault="00DA5F90" w:rsidP="00DA5F90">
      <w:pPr>
        <w:ind w:left="2694" w:hanging="2694"/>
      </w:pPr>
    </w:p>
    <w:p w:rsidR="00DA5F90" w:rsidRPr="00415C70" w:rsidRDefault="00DA5F90" w:rsidP="00DA5F90">
      <w:pPr>
        <w:pStyle w:val="berschrift5"/>
        <w:tabs>
          <w:tab w:val="left" w:pos="2694"/>
        </w:tabs>
        <w:rPr>
          <w:rFonts w:ascii="Arial" w:eastAsia="SimSun" w:hAnsi="Arial" w:cs="Arial"/>
          <w:b/>
          <w:color w:val="000000"/>
          <w:u w:val="single"/>
          <w:lang w:val="de-DE" w:eastAsia="de-AT"/>
        </w:rPr>
      </w:pPr>
      <w:r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>Sonntag</w:t>
      </w:r>
      <w:r w:rsidR="00A80365"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 xml:space="preserve">, </w:t>
      </w:r>
      <w:r w:rsidRPr="00415C70">
        <w:rPr>
          <w:rFonts w:ascii="Arial" w:eastAsia="SimSun" w:hAnsi="Arial" w:cs="Arial"/>
          <w:b/>
          <w:color w:val="000000"/>
          <w:u w:val="single"/>
          <w:lang w:val="de-DE" w:eastAsia="de-AT"/>
        </w:rPr>
        <w:t>12.08.2018</w:t>
      </w:r>
    </w:p>
    <w:p w:rsidR="00DA5F90" w:rsidRPr="00415C70" w:rsidRDefault="00DA5F90" w:rsidP="00DA5F90">
      <w:pPr>
        <w:ind w:left="2694" w:hanging="2694"/>
      </w:pPr>
    </w:p>
    <w:p w:rsidR="00DA5F90" w:rsidRPr="00415C70" w:rsidRDefault="00DA5F90" w:rsidP="00DA5F90">
      <w:pPr>
        <w:ind w:left="2694" w:hanging="2694"/>
      </w:pPr>
      <w:r w:rsidRPr="00415C70">
        <w:t>ab  08:00 Uhr</w:t>
      </w:r>
      <w:r w:rsidRPr="00415C70">
        <w:tab/>
      </w:r>
      <w:r w:rsidRPr="00415C70">
        <w:rPr>
          <w:b/>
        </w:rPr>
        <w:t>Bewerbe</w:t>
      </w:r>
      <w:r w:rsidR="00A80365" w:rsidRPr="00415C70">
        <w:t xml:space="preserve"> 50m </w:t>
      </w:r>
      <w:r w:rsidRPr="00415C70">
        <w:t>Pistole Männer und Junioren</w:t>
      </w:r>
    </w:p>
    <w:p w:rsidR="00DA5F90" w:rsidRPr="00415C70" w:rsidRDefault="00DA5F90" w:rsidP="00DA5F90">
      <w:pPr>
        <w:ind w:left="2694" w:hanging="2694"/>
      </w:pPr>
      <w:r w:rsidRPr="00415C70">
        <w:t>ab  09:00 Uhr</w:t>
      </w:r>
      <w:r w:rsidRPr="00415C70">
        <w:tab/>
      </w:r>
      <w:r w:rsidRPr="00415C70">
        <w:rPr>
          <w:b/>
        </w:rPr>
        <w:t>Bewerbe</w:t>
      </w:r>
      <w:r w:rsidR="00A80365" w:rsidRPr="00415C70">
        <w:t xml:space="preserve"> 25</w:t>
      </w:r>
      <w:r w:rsidRPr="00415C70">
        <w:t xml:space="preserve">m </w:t>
      </w:r>
      <w:r w:rsidR="00A80365" w:rsidRPr="00415C70">
        <w:t>P</w:t>
      </w:r>
      <w:r w:rsidRPr="00415C70">
        <w:t xml:space="preserve">istole </w:t>
      </w:r>
      <w:r w:rsidR="00767C67" w:rsidRPr="00415C70">
        <w:t>Senioren 2 und Seniorinnen 2</w:t>
      </w:r>
    </w:p>
    <w:p w:rsidR="00DA5F90" w:rsidRPr="00415C70" w:rsidRDefault="00DA5F90" w:rsidP="00DA5F90">
      <w:pPr>
        <w:ind w:left="2694" w:hanging="2694"/>
      </w:pPr>
      <w:r w:rsidRPr="00415C70">
        <w:t>ab  08:00 Uhr</w:t>
      </w:r>
      <w:r w:rsidRPr="00415C70">
        <w:tab/>
      </w:r>
      <w:r w:rsidRPr="00415C70">
        <w:rPr>
          <w:b/>
        </w:rPr>
        <w:t>Bewerbe</w:t>
      </w:r>
      <w:r w:rsidR="00BE27F5" w:rsidRPr="00415C70">
        <w:t xml:space="preserve"> 50</w:t>
      </w:r>
      <w:r w:rsidRPr="00415C70">
        <w:t>m Pistole Sen</w:t>
      </w:r>
      <w:r w:rsidR="00BE27F5" w:rsidRPr="00415C70">
        <w:t>ioren 1 und Seniorinnen 1</w:t>
      </w:r>
      <w:r w:rsidRPr="00415C70">
        <w:t>in Wörgl</w:t>
      </w:r>
    </w:p>
    <w:p w:rsidR="00DA5F90" w:rsidRPr="00415C70" w:rsidRDefault="00DA5F90" w:rsidP="00DA5F90">
      <w:pPr>
        <w:ind w:left="2694" w:hanging="2694"/>
      </w:pPr>
      <w:r w:rsidRPr="00415C70">
        <w:t>ca. 16:</w:t>
      </w:r>
      <w:r w:rsidR="00415C70" w:rsidRPr="00415C70">
        <w:t>0</w:t>
      </w:r>
      <w:r w:rsidRPr="00415C70">
        <w:t>0 Uhr</w:t>
      </w:r>
      <w:r w:rsidRPr="00415C70">
        <w:tab/>
      </w:r>
      <w:r w:rsidRPr="00415C70">
        <w:rPr>
          <w:b/>
          <w:bCs/>
          <w:color w:val="008000"/>
        </w:rPr>
        <w:t>Siegerehrung</w:t>
      </w:r>
    </w:p>
    <w:p w:rsidR="00DA5F90" w:rsidRPr="00415C70" w:rsidRDefault="00DA5F90" w:rsidP="00DA5F90">
      <w:pPr>
        <w:ind w:left="2694" w:hanging="2694"/>
      </w:pPr>
    </w:p>
    <w:p w:rsidR="00BE27F5" w:rsidRDefault="00DA5F90" w:rsidP="00DA5F90">
      <w:pPr>
        <w:ind w:left="2694" w:hanging="2694"/>
        <w:rPr>
          <w:sz w:val="24"/>
          <w:szCs w:val="24"/>
        </w:rPr>
      </w:pPr>
      <w:r>
        <w:rPr>
          <w:b/>
          <w:sz w:val="24"/>
          <w:u w:val="single"/>
        </w:rPr>
        <w:t>Training:</w:t>
      </w:r>
      <w:r>
        <w:rPr>
          <w:sz w:val="24"/>
        </w:rPr>
        <w:tab/>
      </w:r>
      <w:r w:rsidR="00BE27F5" w:rsidRPr="00BE27F5">
        <w:rPr>
          <w:sz w:val="24"/>
          <w:u w:val="single"/>
        </w:rPr>
        <w:t xml:space="preserve">25m </w:t>
      </w:r>
      <w:r w:rsidRPr="00A000E7">
        <w:rPr>
          <w:sz w:val="24"/>
          <w:u w:val="single"/>
        </w:rPr>
        <w:t>Schnellfeuerpistole:</w:t>
      </w:r>
      <w:r>
        <w:rPr>
          <w:sz w:val="24"/>
        </w:rPr>
        <w:t xml:space="preserve"> </w:t>
      </w:r>
      <w:r>
        <w:rPr>
          <w:sz w:val="24"/>
          <w:szCs w:val="24"/>
        </w:rPr>
        <w:t>1x8 Se</w:t>
      </w:r>
      <w:r w:rsidR="00BE27F5">
        <w:rPr>
          <w:sz w:val="24"/>
          <w:szCs w:val="24"/>
        </w:rPr>
        <w:t xml:space="preserve">kunden </w:t>
      </w:r>
      <w:r>
        <w:rPr>
          <w:sz w:val="24"/>
          <w:szCs w:val="24"/>
        </w:rPr>
        <w:t xml:space="preserve"> Pr</w:t>
      </w:r>
      <w:r w:rsidR="00BE27F5">
        <w:rPr>
          <w:sz w:val="24"/>
          <w:szCs w:val="24"/>
        </w:rPr>
        <w:t xml:space="preserve">obeserie und </w:t>
      </w:r>
    </w:p>
    <w:p w:rsidR="00DA5F90" w:rsidRDefault="00BE27F5" w:rsidP="00BE27F5">
      <w:pPr>
        <w:ind w:left="2694"/>
        <w:rPr>
          <w:sz w:val="24"/>
          <w:szCs w:val="24"/>
        </w:rPr>
      </w:pPr>
      <w:r>
        <w:rPr>
          <w:sz w:val="24"/>
          <w:szCs w:val="24"/>
        </w:rPr>
        <w:t>jeweils 2 Serien in 8, 6 und 4 Sekunden</w:t>
      </w:r>
    </w:p>
    <w:p w:rsidR="00BE27F5" w:rsidRDefault="00DA5F90" w:rsidP="00DA5F90">
      <w:pPr>
        <w:ind w:left="2694" w:hanging="2694"/>
        <w:rPr>
          <w:sz w:val="24"/>
          <w:szCs w:val="24"/>
        </w:rPr>
      </w:pPr>
      <w:r>
        <w:rPr>
          <w:sz w:val="24"/>
          <w:szCs w:val="24"/>
        </w:rPr>
        <w:tab/>
      </w:r>
      <w:r w:rsidR="00BE27F5" w:rsidRPr="00BE27F5">
        <w:rPr>
          <w:sz w:val="24"/>
          <w:szCs w:val="24"/>
          <w:u w:val="single"/>
        </w:rPr>
        <w:t xml:space="preserve">25m </w:t>
      </w:r>
      <w:r w:rsidRPr="00BE27F5">
        <w:rPr>
          <w:sz w:val="24"/>
          <w:szCs w:val="24"/>
          <w:u w:val="single"/>
        </w:rPr>
        <w:t>Standardpistole</w:t>
      </w:r>
      <w:r w:rsidRPr="00A000E7">
        <w:rPr>
          <w:sz w:val="24"/>
          <w:szCs w:val="24"/>
          <w:u w:val="single"/>
        </w:rPr>
        <w:t>:</w:t>
      </w:r>
      <w:r w:rsidR="00BE27F5">
        <w:rPr>
          <w:sz w:val="24"/>
          <w:szCs w:val="24"/>
        </w:rPr>
        <w:t xml:space="preserve"> 1x150 Sekunden</w:t>
      </w:r>
      <w:r>
        <w:rPr>
          <w:sz w:val="24"/>
          <w:szCs w:val="24"/>
        </w:rPr>
        <w:t xml:space="preserve"> Probeserie und</w:t>
      </w:r>
    </w:p>
    <w:p w:rsidR="00DA5F90" w:rsidRDefault="00DA5F90" w:rsidP="00BE27F5">
      <w:pPr>
        <w:ind w:left="2694"/>
        <w:rPr>
          <w:sz w:val="24"/>
          <w:szCs w:val="24"/>
        </w:rPr>
      </w:pPr>
      <w:r>
        <w:rPr>
          <w:sz w:val="24"/>
          <w:szCs w:val="24"/>
        </w:rPr>
        <w:t>jeweils 2 Serien in 150, 20 und 10 Se</w:t>
      </w:r>
      <w:r w:rsidR="00BE27F5">
        <w:rPr>
          <w:sz w:val="24"/>
          <w:szCs w:val="24"/>
        </w:rPr>
        <w:t>kunden</w:t>
      </w:r>
    </w:p>
    <w:p w:rsidR="00DA5F90" w:rsidRDefault="00DA5F90" w:rsidP="00DA5F90">
      <w:pPr>
        <w:ind w:left="2694" w:hanging="2694"/>
        <w:rPr>
          <w:sz w:val="24"/>
          <w:szCs w:val="24"/>
        </w:rPr>
      </w:pPr>
      <w:r>
        <w:rPr>
          <w:sz w:val="24"/>
          <w:szCs w:val="24"/>
        </w:rPr>
        <w:tab/>
      </w:r>
      <w:r w:rsidR="00BE27F5" w:rsidRPr="00CC2578">
        <w:rPr>
          <w:sz w:val="24"/>
          <w:szCs w:val="24"/>
          <w:u w:val="single"/>
        </w:rPr>
        <w:t>25m Zentralfeuer</w:t>
      </w:r>
      <w:r w:rsidR="00CC2578" w:rsidRPr="00CC2578">
        <w:rPr>
          <w:sz w:val="24"/>
          <w:szCs w:val="24"/>
          <w:u w:val="single"/>
        </w:rPr>
        <w:t>pistole</w:t>
      </w:r>
      <w:r w:rsidRPr="00CC2578">
        <w:rPr>
          <w:sz w:val="24"/>
          <w:szCs w:val="24"/>
        </w:rPr>
        <w:t xml:space="preserve"> und</w:t>
      </w:r>
      <w:r w:rsidRPr="00A000E7">
        <w:rPr>
          <w:sz w:val="24"/>
          <w:szCs w:val="24"/>
          <w:u w:val="single"/>
        </w:rPr>
        <w:t xml:space="preserve"> </w:t>
      </w:r>
      <w:r w:rsidR="00CC2578">
        <w:rPr>
          <w:sz w:val="24"/>
          <w:szCs w:val="24"/>
          <w:u w:val="single"/>
        </w:rPr>
        <w:t>25m P</w:t>
      </w:r>
      <w:r w:rsidRPr="00A000E7">
        <w:rPr>
          <w:sz w:val="24"/>
          <w:szCs w:val="24"/>
          <w:u w:val="single"/>
        </w:rPr>
        <w:t>istole:</w:t>
      </w:r>
      <w:r w:rsidR="00CC2578">
        <w:rPr>
          <w:sz w:val="24"/>
          <w:szCs w:val="24"/>
        </w:rPr>
        <w:t xml:space="preserve"> 20 Minuten</w:t>
      </w:r>
      <w:r>
        <w:rPr>
          <w:sz w:val="24"/>
          <w:szCs w:val="24"/>
        </w:rPr>
        <w:t xml:space="preserve"> Präzision und 4 Serien Schnellfeuer</w:t>
      </w:r>
    </w:p>
    <w:p w:rsidR="00DA5F90" w:rsidRDefault="00DA5F90" w:rsidP="00DA5F90">
      <w:pPr>
        <w:ind w:left="2694" w:hanging="2694"/>
        <w:rPr>
          <w:b/>
          <w:sz w:val="24"/>
          <w:u w:val="single"/>
        </w:rPr>
      </w:pPr>
    </w:p>
    <w:p w:rsidR="00DA5F90" w:rsidRDefault="00DA5F90" w:rsidP="00DA5F90">
      <w:pPr>
        <w:ind w:left="2694" w:hanging="2691"/>
        <w:rPr>
          <w:sz w:val="24"/>
        </w:rPr>
      </w:pPr>
      <w:r>
        <w:rPr>
          <w:b/>
          <w:sz w:val="24"/>
          <w:u w:val="single"/>
        </w:rPr>
        <w:t>Waffenkontrolle:</w:t>
      </w:r>
      <w:r>
        <w:rPr>
          <w:sz w:val="24"/>
        </w:rPr>
        <w:t xml:space="preserve"> </w:t>
      </w:r>
      <w:r>
        <w:rPr>
          <w:sz w:val="24"/>
        </w:rPr>
        <w:tab/>
        <w:t>Täglich von 8.00 bis 12.00 Uhr und von 14.00 bis 17.00 Uhr</w:t>
      </w:r>
    </w:p>
    <w:p w:rsidR="00DA5F90" w:rsidRDefault="00DA5F90" w:rsidP="00DA5F90">
      <w:pPr>
        <w:ind w:left="2694" w:hanging="2691"/>
        <w:rPr>
          <w:sz w:val="24"/>
        </w:rPr>
      </w:pPr>
    </w:p>
    <w:p w:rsidR="00AD2D0D" w:rsidRDefault="00D551DE" w:rsidP="00415C70">
      <w:pPr>
        <w:tabs>
          <w:tab w:val="left" w:pos="2694"/>
        </w:tabs>
        <w:ind w:left="2835" w:hanging="2977"/>
      </w:pPr>
      <w:r>
        <w:rPr>
          <w:b/>
        </w:rPr>
        <w:t xml:space="preserve">  </w:t>
      </w:r>
      <w:r w:rsidR="00AD2D0D" w:rsidRPr="003A456D">
        <w:rPr>
          <w:b/>
          <w:u w:val="single"/>
        </w:rPr>
        <w:t>Wertung</w:t>
      </w:r>
      <w:r w:rsidR="00AD2D0D" w:rsidRPr="003A456D">
        <w:rPr>
          <w:b/>
        </w:rPr>
        <w:t>:</w:t>
      </w:r>
      <w:r w:rsidR="00AD2D0D" w:rsidRPr="003A456D">
        <w:tab/>
        <w:t xml:space="preserve">Erfolgt nach </w:t>
      </w:r>
      <w:r w:rsidR="001F32BE" w:rsidRPr="003A456D">
        <w:t>der</w:t>
      </w:r>
      <w:r w:rsidR="00AD2D0D" w:rsidRPr="003A456D">
        <w:t xml:space="preserve"> </w:t>
      </w:r>
      <w:r w:rsidR="00B71244">
        <w:t>aktuellen</w:t>
      </w:r>
      <w:r w:rsidR="00AD2D0D" w:rsidRPr="003A456D">
        <w:t xml:space="preserve"> österreichischen Schießordnung</w:t>
      </w:r>
      <w:r w:rsidR="00B75B3D">
        <w:t xml:space="preserve"> </w:t>
      </w:r>
    </w:p>
    <w:p w:rsidR="00AA39D9" w:rsidRDefault="00AA39D9" w:rsidP="0029066A">
      <w:pPr>
        <w:tabs>
          <w:tab w:val="left" w:pos="2835"/>
        </w:tabs>
        <w:ind w:left="2835" w:hanging="2977"/>
      </w:pPr>
    </w:p>
    <w:p w:rsidR="009733B5" w:rsidRDefault="00AA39D9" w:rsidP="00415C70">
      <w:pPr>
        <w:tabs>
          <w:tab w:val="left" w:pos="1980"/>
        </w:tabs>
        <w:ind w:left="2694" w:hanging="2694"/>
      </w:pPr>
      <w:r w:rsidRPr="00AA39D9">
        <w:rPr>
          <w:b/>
          <w:u w:val="single"/>
        </w:rPr>
        <w:t>Regelwerke:</w:t>
      </w:r>
      <w:r w:rsidRPr="00AD2D0D">
        <w:rPr>
          <w:color w:val="FF0000"/>
        </w:rPr>
        <w:tab/>
      </w:r>
      <w:r>
        <w:rPr>
          <w:color w:val="FF0000"/>
        </w:rPr>
        <w:tab/>
      </w:r>
      <w:r w:rsidR="009733B5">
        <w:t xml:space="preserve">Für alle Details, die in der Ausschreibung </w:t>
      </w:r>
      <w:r w:rsidR="009733B5" w:rsidRPr="00B71244">
        <w:rPr>
          <w:u w:val="single"/>
        </w:rPr>
        <w:t>nicht enthalten sind</w:t>
      </w:r>
      <w:r w:rsidR="009733B5">
        <w:t>, gelten die Bestimmungen der ISSF bzw. der Österr. Schießordnung</w:t>
      </w:r>
    </w:p>
    <w:p w:rsidR="00FE1814" w:rsidRPr="00AA39D9" w:rsidRDefault="00FE1814" w:rsidP="0029066A">
      <w:pPr>
        <w:tabs>
          <w:tab w:val="left" w:pos="2835"/>
        </w:tabs>
        <w:ind w:left="2835" w:hanging="2977"/>
        <w:rPr>
          <w:lang w:val="de-DE"/>
        </w:rPr>
      </w:pPr>
    </w:p>
    <w:p w:rsidR="00FE1814" w:rsidRPr="00FE1814" w:rsidRDefault="00F0262C" w:rsidP="00415C70">
      <w:pPr>
        <w:pStyle w:val="Default"/>
        <w:ind w:left="2694" w:hanging="2832"/>
        <w:rPr>
          <w:color w:val="auto"/>
          <w:sz w:val="22"/>
          <w:szCs w:val="22"/>
        </w:rPr>
      </w:pPr>
      <w:r w:rsidRPr="00F0262C">
        <w:rPr>
          <w:b/>
          <w:bCs/>
          <w:color w:val="auto"/>
          <w:sz w:val="22"/>
          <w:szCs w:val="22"/>
        </w:rPr>
        <w:t xml:space="preserve">  </w:t>
      </w:r>
      <w:r w:rsidR="00FE1814" w:rsidRPr="00FE1814">
        <w:rPr>
          <w:b/>
          <w:bCs/>
          <w:color w:val="auto"/>
          <w:sz w:val="22"/>
          <w:szCs w:val="22"/>
          <w:u w:val="single"/>
        </w:rPr>
        <w:t>Dopingkontrollen:</w:t>
      </w:r>
      <w:r w:rsidR="00FE1814" w:rsidRPr="00FE1814">
        <w:rPr>
          <w:b/>
          <w:bCs/>
          <w:color w:val="auto"/>
          <w:sz w:val="22"/>
          <w:szCs w:val="22"/>
        </w:rPr>
        <w:t xml:space="preserve"> </w:t>
      </w:r>
      <w:r w:rsidR="00FE1814" w:rsidRPr="00FE1814">
        <w:rPr>
          <w:b/>
          <w:bCs/>
          <w:color w:val="auto"/>
          <w:sz w:val="22"/>
          <w:szCs w:val="22"/>
        </w:rPr>
        <w:tab/>
      </w:r>
      <w:r w:rsidR="00FE1814" w:rsidRPr="00FE1814">
        <w:rPr>
          <w:color w:val="auto"/>
          <w:sz w:val="22"/>
          <w:szCs w:val="22"/>
        </w:rPr>
        <w:t xml:space="preserve">Dopingkontrollen können </w:t>
      </w:r>
      <w:r w:rsidR="00B71244">
        <w:rPr>
          <w:color w:val="auto"/>
          <w:sz w:val="22"/>
          <w:szCs w:val="22"/>
        </w:rPr>
        <w:t xml:space="preserve">in allen Klassen </w:t>
      </w:r>
      <w:r w:rsidR="00FE1814" w:rsidRPr="00FE1814">
        <w:rPr>
          <w:color w:val="auto"/>
          <w:sz w:val="22"/>
          <w:szCs w:val="22"/>
        </w:rPr>
        <w:t xml:space="preserve">unangemeldet vorgenommen werden. </w:t>
      </w:r>
    </w:p>
    <w:p w:rsidR="00AD2D0D" w:rsidRPr="003A456D" w:rsidRDefault="00AD2D0D" w:rsidP="00AD2D0D"/>
    <w:p w:rsidR="00B75B3D" w:rsidRPr="00B75B3D" w:rsidRDefault="0029066A" w:rsidP="00415C70">
      <w:pPr>
        <w:pStyle w:val="Default"/>
        <w:ind w:left="2694" w:hanging="2694"/>
        <w:rPr>
          <w:bCs/>
          <w:color w:val="auto"/>
          <w:sz w:val="22"/>
          <w:szCs w:val="22"/>
        </w:rPr>
      </w:pPr>
      <w:r w:rsidRPr="00FE1814">
        <w:rPr>
          <w:b/>
          <w:bCs/>
          <w:color w:val="auto"/>
          <w:sz w:val="22"/>
          <w:szCs w:val="22"/>
          <w:u w:val="single"/>
        </w:rPr>
        <w:t>Siegerehrungen:</w:t>
      </w:r>
      <w:r w:rsidRPr="00FE1814">
        <w:rPr>
          <w:b/>
          <w:bCs/>
          <w:color w:val="FF0000"/>
          <w:sz w:val="22"/>
          <w:szCs w:val="22"/>
        </w:rPr>
        <w:t xml:space="preserve"> </w:t>
      </w:r>
      <w:r w:rsidRPr="00FE1814">
        <w:rPr>
          <w:b/>
          <w:bCs/>
          <w:color w:val="FF0000"/>
          <w:sz w:val="22"/>
          <w:szCs w:val="22"/>
        </w:rPr>
        <w:tab/>
      </w:r>
      <w:r w:rsidR="00B71244">
        <w:rPr>
          <w:color w:val="auto"/>
          <w:sz w:val="22"/>
          <w:szCs w:val="22"/>
        </w:rPr>
        <w:t xml:space="preserve">Bei der Siegerehrung sind </w:t>
      </w:r>
      <w:r w:rsidR="00B71244" w:rsidRPr="00B71244">
        <w:rPr>
          <w:b/>
          <w:color w:val="auto"/>
          <w:sz w:val="22"/>
          <w:szCs w:val="22"/>
        </w:rPr>
        <w:t>Trainingshosen und Sportschuhe</w:t>
      </w:r>
      <w:r w:rsidR="00B71244">
        <w:rPr>
          <w:color w:val="auto"/>
          <w:sz w:val="22"/>
          <w:szCs w:val="22"/>
        </w:rPr>
        <w:t xml:space="preserve"> zu tragen.</w:t>
      </w:r>
    </w:p>
    <w:p w:rsidR="0029066A" w:rsidRPr="0029066A" w:rsidRDefault="0029066A" w:rsidP="00415C70">
      <w:pPr>
        <w:pStyle w:val="Default"/>
        <w:ind w:left="2694" w:hanging="2694"/>
        <w:rPr>
          <w:color w:val="auto"/>
          <w:sz w:val="22"/>
          <w:szCs w:val="22"/>
        </w:rPr>
      </w:pPr>
      <w:r w:rsidRPr="00FE1814">
        <w:rPr>
          <w:b/>
          <w:bCs/>
          <w:color w:val="auto"/>
          <w:sz w:val="22"/>
          <w:szCs w:val="22"/>
        </w:rPr>
        <w:tab/>
      </w:r>
      <w:r w:rsidRPr="00FE1814">
        <w:rPr>
          <w:color w:val="auto"/>
          <w:sz w:val="22"/>
          <w:szCs w:val="22"/>
        </w:rPr>
        <w:t>Medaillen und Urkunden werden nur an jene Schützen vergeben, die</w:t>
      </w:r>
      <w:r w:rsidRPr="0029066A">
        <w:rPr>
          <w:color w:val="auto"/>
          <w:sz w:val="22"/>
          <w:szCs w:val="22"/>
        </w:rPr>
        <w:t xml:space="preserve"> </w:t>
      </w:r>
      <w:r w:rsidRPr="00FE1814">
        <w:rPr>
          <w:color w:val="auto"/>
          <w:sz w:val="22"/>
          <w:szCs w:val="22"/>
        </w:rPr>
        <w:t>persönlich an der Siegerehrung teilnehmen (siehe Österr.</w:t>
      </w:r>
      <w:r w:rsidRPr="0029066A">
        <w:rPr>
          <w:color w:val="auto"/>
          <w:sz w:val="22"/>
          <w:szCs w:val="22"/>
        </w:rPr>
        <w:t xml:space="preserve"> Schießordnung 6.8.1., 6.8.2., 6.8.3.) </w:t>
      </w:r>
    </w:p>
    <w:p w:rsidR="00FE1814" w:rsidRPr="00D551DE" w:rsidRDefault="00FE1814" w:rsidP="00FE1814">
      <w:pPr>
        <w:pStyle w:val="Textkrper"/>
        <w:ind w:left="2832" w:hanging="2832"/>
        <w:rPr>
          <w:sz w:val="22"/>
          <w:szCs w:val="22"/>
        </w:rPr>
      </w:pPr>
    </w:p>
    <w:p w:rsidR="0029066A" w:rsidRPr="0029066A" w:rsidRDefault="00F0262C" w:rsidP="00415C70">
      <w:pPr>
        <w:pStyle w:val="Default"/>
        <w:ind w:left="2694" w:hanging="2832"/>
        <w:rPr>
          <w:color w:val="auto"/>
          <w:sz w:val="22"/>
          <w:szCs w:val="22"/>
        </w:rPr>
      </w:pPr>
      <w:r w:rsidRPr="00F0262C">
        <w:rPr>
          <w:b/>
          <w:bCs/>
          <w:color w:val="auto"/>
          <w:sz w:val="22"/>
          <w:szCs w:val="22"/>
        </w:rPr>
        <w:t xml:space="preserve">  </w:t>
      </w:r>
      <w:r w:rsidR="0029066A" w:rsidRPr="0029066A">
        <w:rPr>
          <w:b/>
          <w:bCs/>
          <w:color w:val="auto"/>
          <w:sz w:val="22"/>
          <w:szCs w:val="22"/>
          <w:u w:val="single"/>
        </w:rPr>
        <w:t>Protestzeit:</w:t>
      </w:r>
      <w:r w:rsidR="0029066A" w:rsidRPr="0029066A">
        <w:rPr>
          <w:b/>
          <w:bCs/>
          <w:color w:val="auto"/>
          <w:sz w:val="22"/>
          <w:szCs w:val="22"/>
        </w:rPr>
        <w:t xml:space="preserve"> </w:t>
      </w:r>
      <w:r w:rsidR="0029066A" w:rsidRPr="0029066A">
        <w:rPr>
          <w:b/>
          <w:bCs/>
          <w:color w:val="auto"/>
          <w:sz w:val="22"/>
          <w:szCs w:val="22"/>
        </w:rPr>
        <w:tab/>
      </w:r>
      <w:r w:rsidR="0029066A" w:rsidRPr="0029066A">
        <w:rPr>
          <w:color w:val="auto"/>
          <w:sz w:val="22"/>
          <w:szCs w:val="22"/>
        </w:rPr>
        <w:t xml:space="preserve">Alle Einsprüche müssen innerhalb von 10 Minuten nach Veröffentlichung der offiziellen Ergebnisse an der Hauptanschlagtafel eingebracht werden. </w:t>
      </w:r>
    </w:p>
    <w:p w:rsidR="00AD2D0D" w:rsidRPr="0029066A" w:rsidRDefault="00AD2D0D" w:rsidP="00AD2D0D">
      <w:pPr>
        <w:ind w:firstLine="2"/>
        <w:rPr>
          <w:lang w:val="de-DE"/>
        </w:rPr>
      </w:pPr>
    </w:p>
    <w:p w:rsidR="00AD2D0D" w:rsidRPr="003A456D" w:rsidRDefault="00AD2D0D" w:rsidP="00FE1814">
      <w:pPr>
        <w:tabs>
          <w:tab w:val="left" w:pos="2835"/>
        </w:tabs>
        <w:ind w:left="2977" w:hanging="2977"/>
      </w:pPr>
      <w:r w:rsidRPr="003A456D">
        <w:rPr>
          <w:b/>
          <w:u w:val="single"/>
        </w:rPr>
        <w:t>Zahlenmäßige</w:t>
      </w:r>
      <w:r w:rsidRPr="003A456D">
        <w:rPr>
          <w:b/>
        </w:rPr>
        <w:tab/>
      </w:r>
      <w:r w:rsidR="00F0262C">
        <w:t xml:space="preserve">Schriftlich mit beiliegendem Meldeformular </w:t>
      </w:r>
      <w:r w:rsidRPr="003A456D">
        <w:t xml:space="preserve">bis </w:t>
      </w:r>
      <w:r w:rsidR="00D551DE" w:rsidRPr="00D551DE">
        <w:rPr>
          <w:b/>
        </w:rPr>
        <w:t>27</w:t>
      </w:r>
      <w:r w:rsidR="00FE1814" w:rsidRPr="00D551DE">
        <w:rPr>
          <w:b/>
        </w:rPr>
        <w:t xml:space="preserve">. </w:t>
      </w:r>
      <w:r w:rsidR="00D551DE" w:rsidRPr="00D551DE">
        <w:rPr>
          <w:b/>
        </w:rPr>
        <w:t>Juli</w:t>
      </w:r>
      <w:r w:rsidR="00FE1814">
        <w:rPr>
          <w:b/>
        </w:rPr>
        <w:t xml:space="preserve"> 201</w:t>
      </w:r>
      <w:r w:rsidR="00D551DE">
        <w:rPr>
          <w:b/>
        </w:rPr>
        <w:t>8</w:t>
      </w:r>
    </w:p>
    <w:p w:rsidR="00AD2D0D" w:rsidRDefault="00AD2D0D" w:rsidP="00FE1814">
      <w:pPr>
        <w:tabs>
          <w:tab w:val="left" w:pos="2835"/>
        </w:tabs>
        <w:ind w:left="2977" w:hanging="2977"/>
        <w:rPr>
          <w:lang w:val="de-DE"/>
        </w:rPr>
      </w:pPr>
      <w:r w:rsidRPr="003A456D">
        <w:rPr>
          <w:b/>
          <w:u w:val="single"/>
        </w:rPr>
        <w:t>Nennung</w:t>
      </w:r>
      <w:r w:rsidRPr="003A456D">
        <w:rPr>
          <w:b/>
        </w:rPr>
        <w:t>:</w:t>
      </w:r>
      <w:r w:rsidRPr="003A456D">
        <w:tab/>
      </w:r>
      <w:r w:rsidRPr="003A456D">
        <w:rPr>
          <w:lang w:val="de-DE"/>
        </w:rPr>
        <w:t>per E-Mail</w:t>
      </w:r>
      <w:r w:rsidR="00FE1814" w:rsidRPr="00FE1814">
        <w:t xml:space="preserve"> an </w:t>
      </w:r>
      <w:hyperlink r:id="rId9" w:history="1">
        <w:r w:rsidR="00D551DE" w:rsidRPr="002752DA">
          <w:rPr>
            <w:rStyle w:val="Hyperlink"/>
          </w:rPr>
          <w:t>m.melmer@schuetzenbund.at</w:t>
        </w:r>
        <w:r w:rsidR="00D551DE" w:rsidRPr="002752DA">
          <w:rPr>
            <w:rStyle w:val="Hyperlink"/>
            <w:lang w:val="de-DE"/>
          </w:rPr>
          <w:t>.</w:t>
        </w:r>
        <w:r w:rsidR="00D551DE" w:rsidRPr="00D551DE">
          <w:rPr>
            <w:rStyle w:val="Hyperlink"/>
            <w:color w:val="auto"/>
            <w:u w:val="none"/>
            <w:lang w:val="de-DE"/>
          </w:rPr>
          <w:t xml:space="preserve">  und</w:t>
        </w:r>
      </w:hyperlink>
      <w:r w:rsidR="00B71244">
        <w:t xml:space="preserve"> an </w:t>
      </w:r>
      <w:r w:rsidR="00D551DE">
        <w:rPr>
          <w:lang w:val="de-DE"/>
        </w:rPr>
        <w:t xml:space="preserve"> </w:t>
      </w:r>
      <w:hyperlink r:id="rId10" w:history="1">
        <w:r w:rsidR="00D551DE" w:rsidRPr="002752DA">
          <w:rPr>
            <w:rStyle w:val="Hyperlink"/>
            <w:lang w:val="de-DE"/>
          </w:rPr>
          <w:t>aon.912256094@aon.at</w:t>
        </w:r>
      </w:hyperlink>
    </w:p>
    <w:p w:rsidR="00AD2D0D" w:rsidRDefault="00AD2D0D" w:rsidP="00AD2D0D">
      <w:pPr>
        <w:tabs>
          <w:tab w:val="left" w:pos="2977"/>
        </w:tabs>
        <w:ind w:left="2977" w:hanging="2977"/>
        <w:rPr>
          <w:lang w:val="it-IT"/>
        </w:rPr>
      </w:pPr>
    </w:p>
    <w:p w:rsidR="00FE1814" w:rsidRDefault="00FE1814" w:rsidP="00FE1814">
      <w:pPr>
        <w:pStyle w:val="Default"/>
        <w:ind w:left="2832" w:hanging="2832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u w:val="single"/>
        </w:rPr>
        <w:lastRenderedPageBreak/>
        <w:t>Namensn</w:t>
      </w:r>
      <w:r w:rsidRPr="00FE1814">
        <w:rPr>
          <w:b/>
          <w:bCs/>
          <w:color w:val="auto"/>
          <w:sz w:val="22"/>
          <w:szCs w:val="22"/>
          <w:u w:val="single"/>
        </w:rPr>
        <w:t>ennungen:</w:t>
      </w:r>
      <w:r w:rsidRPr="00FE1814">
        <w:rPr>
          <w:b/>
          <w:bCs/>
          <w:color w:val="auto"/>
          <w:sz w:val="22"/>
          <w:szCs w:val="22"/>
        </w:rPr>
        <w:t xml:space="preserve"> </w:t>
      </w:r>
      <w:r w:rsidRPr="00FE1814">
        <w:rPr>
          <w:b/>
          <w:bCs/>
          <w:color w:val="auto"/>
          <w:sz w:val="22"/>
          <w:szCs w:val="22"/>
        </w:rPr>
        <w:tab/>
      </w:r>
      <w:r w:rsidRPr="00FE1814">
        <w:rPr>
          <w:b/>
          <w:bCs/>
          <w:color w:val="auto"/>
          <w:sz w:val="22"/>
          <w:szCs w:val="22"/>
        </w:rPr>
        <w:tab/>
      </w:r>
      <w:r w:rsidRPr="00FE1814">
        <w:rPr>
          <w:color w:val="auto"/>
          <w:sz w:val="22"/>
          <w:szCs w:val="22"/>
        </w:rPr>
        <w:t xml:space="preserve">Die </w:t>
      </w:r>
      <w:r w:rsidRPr="00FE1814">
        <w:rPr>
          <w:b/>
          <w:bCs/>
          <w:color w:val="auto"/>
          <w:sz w:val="22"/>
          <w:szCs w:val="22"/>
        </w:rPr>
        <w:t xml:space="preserve">namentliche Nennung </w:t>
      </w:r>
      <w:r w:rsidRPr="00FE1814">
        <w:rPr>
          <w:color w:val="auto"/>
          <w:sz w:val="22"/>
          <w:szCs w:val="22"/>
        </w:rPr>
        <w:t xml:space="preserve">ist </w:t>
      </w:r>
      <w:r w:rsidR="00D551DE">
        <w:rPr>
          <w:b/>
          <w:bCs/>
          <w:color w:val="auto"/>
          <w:sz w:val="22"/>
          <w:szCs w:val="22"/>
        </w:rPr>
        <w:t xml:space="preserve">ONLINE </w:t>
      </w:r>
      <w:r w:rsidR="00D551DE" w:rsidRPr="00F0262C">
        <w:rPr>
          <w:bCs/>
          <w:color w:val="auto"/>
          <w:sz w:val="22"/>
          <w:szCs w:val="22"/>
        </w:rPr>
        <w:t>bis</w:t>
      </w:r>
      <w:r w:rsidRPr="00F0262C">
        <w:rPr>
          <w:bCs/>
          <w:color w:val="auto"/>
          <w:sz w:val="22"/>
          <w:szCs w:val="22"/>
        </w:rPr>
        <w:t xml:space="preserve"> zum</w:t>
      </w:r>
      <w:r w:rsidRPr="00FE1814">
        <w:rPr>
          <w:b/>
          <w:bCs/>
          <w:color w:val="auto"/>
          <w:sz w:val="22"/>
          <w:szCs w:val="22"/>
        </w:rPr>
        <w:t xml:space="preserve"> </w:t>
      </w:r>
      <w:r w:rsidR="00664820">
        <w:rPr>
          <w:b/>
          <w:bCs/>
          <w:color w:val="auto"/>
          <w:sz w:val="22"/>
          <w:szCs w:val="22"/>
        </w:rPr>
        <w:t xml:space="preserve">3. </w:t>
      </w:r>
      <w:r w:rsidRPr="00FE1814">
        <w:rPr>
          <w:b/>
          <w:bCs/>
          <w:color w:val="auto"/>
          <w:sz w:val="22"/>
          <w:szCs w:val="22"/>
        </w:rPr>
        <w:t>August 201</w:t>
      </w:r>
      <w:r w:rsidR="00664820">
        <w:rPr>
          <w:b/>
          <w:bCs/>
          <w:color w:val="auto"/>
          <w:sz w:val="22"/>
          <w:szCs w:val="22"/>
        </w:rPr>
        <w:t>8</w:t>
      </w:r>
      <w:r w:rsidR="00B71244">
        <w:rPr>
          <w:color w:val="auto"/>
          <w:sz w:val="22"/>
          <w:szCs w:val="22"/>
        </w:rPr>
        <w:t xml:space="preserve"> zu erfassen. Alle Änderungen die nach dem 03. August 2018 </w:t>
      </w:r>
      <w:r w:rsidR="00705EB6">
        <w:rPr>
          <w:color w:val="auto"/>
          <w:sz w:val="22"/>
          <w:szCs w:val="22"/>
        </w:rPr>
        <w:t xml:space="preserve">gemeldet werden, </w:t>
      </w:r>
      <w:r w:rsidR="00B71244">
        <w:rPr>
          <w:color w:val="auto"/>
          <w:sz w:val="22"/>
          <w:szCs w:val="22"/>
        </w:rPr>
        <w:t>gelten als Nachnennung.</w:t>
      </w:r>
    </w:p>
    <w:p w:rsidR="00664820" w:rsidRDefault="00664820" w:rsidP="00FE1814">
      <w:pPr>
        <w:pStyle w:val="Default"/>
        <w:ind w:left="2832" w:hanging="2832"/>
        <w:rPr>
          <w:bCs/>
          <w:color w:val="auto"/>
          <w:sz w:val="22"/>
          <w:szCs w:val="22"/>
        </w:rPr>
      </w:pPr>
      <w:r w:rsidRPr="00664820">
        <w:rPr>
          <w:bCs/>
          <w:color w:val="auto"/>
          <w:sz w:val="22"/>
          <w:szCs w:val="22"/>
        </w:rPr>
        <w:tab/>
        <w:t xml:space="preserve">Jeder Landessportleiter bekommt </w:t>
      </w:r>
      <w:r w:rsidR="00B71244">
        <w:rPr>
          <w:bCs/>
          <w:color w:val="auto"/>
          <w:sz w:val="22"/>
          <w:szCs w:val="22"/>
        </w:rPr>
        <w:t>direkt vom Veranstalter</w:t>
      </w:r>
      <w:r w:rsidR="00B71244" w:rsidRPr="00664820">
        <w:rPr>
          <w:bCs/>
          <w:color w:val="auto"/>
          <w:sz w:val="22"/>
          <w:szCs w:val="22"/>
        </w:rPr>
        <w:t xml:space="preserve"> </w:t>
      </w:r>
      <w:r w:rsidR="00B71244">
        <w:rPr>
          <w:bCs/>
          <w:color w:val="auto"/>
          <w:sz w:val="22"/>
          <w:szCs w:val="22"/>
        </w:rPr>
        <w:t xml:space="preserve">(Gottfried Gratz) </w:t>
      </w:r>
      <w:r w:rsidRPr="00664820">
        <w:rPr>
          <w:bCs/>
          <w:color w:val="auto"/>
          <w:sz w:val="22"/>
          <w:szCs w:val="22"/>
        </w:rPr>
        <w:t xml:space="preserve">einen Zugangscode </w:t>
      </w:r>
      <w:r>
        <w:rPr>
          <w:bCs/>
          <w:color w:val="auto"/>
          <w:sz w:val="22"/>
          <w:szCs w:val="22"/>
        </w:rPr>
        <w:t>für die Eingabe</w:t>
      </w:r>
      <w:r w:rsidR="004C7339">
        <w:rPr>
          <w:bCs/>
          <w:color w:val="auto"/>
          <w:sz w:val="22"/>
          <w:szCs w:val="22"/>
        </w:rPr>
        <w:t>.</w:t>
      </w:r>
    </w:p>
    <w:p w:rsidR="00B71244" w:rsidRDefault="00B71244" w:rsidP="00FE1814">
      <w:pPr>
        <w:pStyle w:val="Default"/>
        <w:ind w:left="2832" w:hanging="2832"/>
        <w:rPr>
          <w:bCs/>
          <w:color w:val="auto"/>
          <w:sz w:val="22"/>
          <w:szCs w:val="22"/>
        </w:rPr>
      </w:pPr>
    </w:p>
    <w:p w:rsidR="00B71244" w:rsidRDefault="00B71244" w:rsidP="00480C0E">
      <w:pPr>
        <w:ind w:left="2835" w:hanging="2835"/>
      </w:pPr>
      <w:r w:rsidRPr="00B71244">
        <w:rPr>
          <w:rStyle w:val="Hyperlink"/>
          <w:b/>
          <w:color w:val="auto"/>
        </w:rPr>
        <w:t>Nachnennungen:</w:t>
      </w:r>
      <w:r w:rsidRPr="00480C0E">
        <w:rPr>
          <w:rStyle w:val="Hyperlink"/>
          <w:color w:val="auto"/>
          <w:u w:val="none"/>
        </w:rPr>
        <w:tab/>
        <w:t>B</w:t>
      </w:r>
      <w:r w:rsidRPr="00B71244">
        <w:t xml:space="preserve">ei freien Ständen kann bis zum Vorabend des </w:t>
      </w:r>
      <w:proofErr w:type="spellStart"/>
      <w:r w:rsidRPr="00B71244">
        <w:t>Bewerbes</w:t>
      </w:r>
      <w:proofErr w:type="spellEnd"/>
      <w:r>
        <w:t xml:space="preserve"> eine Nachnennung gemeldet werden. Vorausgesetzt, dass die in der Ausschreibung vermerkte Starterzahl pro Bundesland nicht überschritten wird. Alle Meldungen die nach der Veröffentlichung der Nenngeldvorschreibung einlangen, gelten als Nachnennung. </w:t>
      </w:r>
    </w:p>
    <w:p w:rsidR="00B71244" w:rsidRDefault="00B71244" w:rsidP="00B71244">
      <w:pPr>
        <w:pStyle w:val="Listenabsatz"/>
      </w:pPr>
    </w:p>
    <w:p w:rsidR="00B71244" w:rsidRDefault="00B71244" w:rsidP="00480C0E">
      <w:pPr>
        <w:ind w:left="2835" w:firstLine="5"/>
      </w:pPr>
      <w:r>
        <w:t xml:space="preserve">Für diese Nachnennung ist anstelle der € 14,00 ein Betrag von € 20,00 als </w:t>
      </w:r>
      <w:proofErr w:type="spellStart"/>
      <w:r>
        <w:t>Nenngeld</w:t>
      </w:r>
      <w:proofErr w:type="spellEnd"/>
      <w:r>
        <w:t xml:space="preserve"> zu entrichten und auf der Überweisung mit dem Zusatz „Nachnennung“ anzuführen.</w:t>
      </w:r>
    </w:p>
    <w:p w:rsidR="00B71244" w:rsidRPr="00B71244" w:rsidRDefault="00B71244" w:rsidP="00FE1814">
      <w:pPr>
        <w:pStyle w:val="Default"/>
        <w:ind w:left="2832" w:hanging="2832"/>
        <w:rPr>
          <w:color w:val="auto"/>
          <w:sz w:val="22"/>
          <w:szCs w:val="22"/>
          <w:lang w:val="de-AT"/>
        </w:rPr>
      </w:pPr>
    </w:p>
    <w:p w:rsidR="00FE1814" w:rsidRPr="00FE1814" w:rsidRDefault="00664820" w:rsidP="00664820">
      <w:pPr>
        <w:pStyle w:val="Default"/>
        <w:tabs>
          <w:tab w:val="left" w:pos="875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1F32BE" w:rsidRPr="00F43255" w:rsidRDefault="001F32BE" w:rsidP="001F32BE">
      <w:pPr>
        <w:pStyle w:val="Default"/>
        <w:ind w:left="2832" w:hanging="2832"/>
        <w:rPr>
          <w:color w:val="auto"/>
          <w:sz w:val="22"/>
          <w:szCs w:val="22"/>
        </w:rPr>
      </w:pPr>
      <w:r w:rsidRPr="00F43255">
        <w:rPr>
          <w:b/>
          <w:bCs/>
          <w:color w:val="auto"/>
          <w:sz w:val="22"/>
          <w:szCs w:val="22"/>
          <w:u w:val="single"/>
        </w:rPr>
        <w:t>Standzuteilung:</w:t>
      </w:r>
      <w:r w:rsidRPr="00F43255">
        <w:rPr>
          <w:b/>
          <w:bCs/>
          <w:color w:val="auto"/>
          <w:sz w:val="22"/>
          <w:szCs w:val="22"/>
        </w:rPr>
        <w:t xml:space="preserve"> </w:t>
      </w:r>
      <w:r w:rsidRPr="00F43255">
        <w:rPr>
          <w:b/>
          <w:bCs/>
          <w:color w:val="auto"/>
          <w:sz w:val="22"/>
          <w:szCs w:val="22"/>
        </w:rPr>
        <w:tab/>
      </w:r>
      <w:r w:rsidRPr="00F43255">
        <w:rPr>
          <w:b/>
          <w:bCs/>
          <w:color w:val="auto"/>
          <w:sz w:val="22"/>
          <w:szCs w:val="22"/>
        </w:rPr>
        <w:tab/>
      </w:r>
      <w:r w:rsidRPr="00F43255">
        <w:rPr>
          <w:color w:val="auto"/>
          <w:sz w:val="22"/>
          <w:szCs w:val="22"/>
        </w:rPr>
        <w:t xml:space="preserve">Die Standzuteilung </w:t>
      </w:r>
      <w:r w:rsidR="00480C0E">
        <w:rPr>
          <w:color w:val="auto"/>
          <w:sz w:val="22"/>
          <w:szCs w:val="22"/>
        </w:rPr>
        <w:t xml:space="preserve">steht den </w:t>
      </w:r>
      <w:r w:rsidRPr="00F43255">
        <w:rPr>
          <w:color w:val="auto"/>
          <w:sz w:val="22"/>
          <w:szCs w:val="22"/>
        </w:rPr>
        <w:t xml:space="preserve">Landesverbänden </w:t>
      </w:r>
      <w:r w:rsidR="00480C0E">
        <w:rPr>
          <w:color w:val="auto"/>
          <w:sz w:val="22"/>
          <w:szCs w:val="22"/>
        </w:rPr>
        <w:t xml:space="preserve">ab dem 06. August 2018 ONLINE zur Verfügung. </w:t>
      </w:r>
      <w:r w:rsidRPr="00F43255">
        <w:rPr>
          <w:color w:val="auto"/>
          <w:sz w:val="22"/>
          <w:szCs w:val="22"/>
        </w:rPr>
        <w:t xml:space="preserve">Landesverbände die ihre Nennung nicht zeitgerecht </w:t>
      </w:r>
      <w:r w:rsidR="00480C0E">
        <w:rPr>
          <w:color w:val="auto"/>
          <w:sz w:val="22"/>
          <w:szCs w:val="22"/>
        </w:rPr>
        <w:t>erfasst haben</w:t>
      </w:r>
      <w:r w:rsidRPr="00F43255">
        <w:rPr>
          <w:color w:val="auto"/>
          <w:sz w:val="22"/>
          <w:szCs w:val="22"/>
        </w:rPr>
        <w:t xml:space="preserve">, erhalten keine Startplätze. </w:t>
      </w:r>
    </w:p>
    <w:p w:rsidR="001F32BE" w:rsidRDefault="001F32BE" w:rsidP="00FE1814">
      <w:pPr>
        <w:pStyle w:val="Default"/>
        <w:ind w:left="2832" w:hanging="2832"/>
        <w:rPr>
          <w:b/>
          <w:bCs/>
          <w:color w:val="auto"/>
          <w:sz w:val="22"/>
          <w:szCs w:val="22"/>
          <w:u w:val="single"/>
        </w:rPr>
      </w:pPr>
    </w:p>
    <w:p w:rsidR="00AA39D9" w:rsidRDefault="00FE1814" w:rsidP="00FE1814">
      <w:pPr>
        <w:pStyle w:val="Default"/>
        <w:ind w:left="2832" w:hanging="2832"/>
        <w:rPr>
          <w:color w:val="auto"/>
          <w:sz w:val="22"/>
          <w:szCs w:val="22"/>
        </w:rPr>
      </w:pPr>
      <w:r w:rsidRPr="00FE1814">
        <w:rPr>
          <w:b/>
          <w:bCs/>
          <w:color w:val="auto"/>
          <w:sz w:val="22"/>
          <w:szCs w:val="22"/>
          <w:u w:val="single"/>
        </w:rPr>
        <w:t>Sicherheit:</w:t>
      </w:r>
      <w:r w:rsidRPr="00FE1814">
        <w:rPr>
          <w:b/>
          <w:bCs/>
          <w:color w:val="auto"/>
          <w:sz w:val="22"/>
          <w:szCs w:val="22"/>
        </w:rPr>
        <w:t xml:space="preserve"> </w:t>
      </w:r>
      <w:r w:rsidRPr="00FE1814">
        <w:rPr>
          <w:b/>
          <w:bCs/>
          <w:color w:val="auto"/>
          <w:sz w:val="22"/>
          <w:szCs w:val="22"/>
        </w:rPr>
        <w:tab/>
      </w:r>
      <w:r w:rsidRPr="00FE1814">
        <w:rPr>
          <w:b/>
          <w:bCs/>
          <w:color w:val="auto"/>
          <w:sz w:val="22"/>
          <w:szCs w:val="22"/>
        </w:rPr>
        <w:tab/>
      </w:r>
      <w:r w:rsidRPr="00FE1814">
        <w:rPr>
          <w:color w:val="auto"/>
          <w:sz w:val="22"/>
          <w:szCs w:val="22"/>
        </w:rPr>
        <w:t>Jeder Starter ist verpflichtet, sobald er seine Waffe aus dem Koffer bzw. Tasche nimmt, eine Sicherheitsfahne in der Ladevorrichtung, gut sichtbar, anzubringen.</w:t>
      </w:r>
    </w:p>
    <w:p w:rsidR="00FE1814" w:rsidRPr="00FE1814" w:rsidRDefault="00FE1814" w:rsidP="00FE1814">
      <w:pPr>
        <w:pStyle w:val="Default"/>
        <w:ind w:left="2832" w:hanging="2832"/>
        <w:rPr>
          <w:color w:val="auto"/>
          <w:sz w:val="22"/>
          <w:szCs w:val="22"/>
        </w:rPr>
      </w:pPr>
    </w:p>
    <w:p w:rsidR="007B4A56" w:rsidRDefault="00FE1814" w:rsidP="00FE1814">
      <w:pPr>
        <w:pStyle w:val="Default"/>
        <w:ind w:left="2832" w:hanging="2832"/>
        <w:rPr>
          <w:color w:val="auto"/>
          <w:sz w:val="22"/>
          <w:szCs w:val="22"/>
        </w:rPr>
      </w:pPr>
      <w:proofErr w:type="spellStart"/>
      <w:r w:rsidRPr="00FE1814">
        <w:rPr>
          <w:b/>
          <w:bCs/>
          <w:color w:val="auto"/>
          <w:sz w:val="22"/>
          <w:szCs w:val="22"/>
          <w:u w:val="single"/>
        </w:rPr>
        <w:t>Nenngeld</w:t>
      </w:r>
      <w:proofErr w:type="spellEnd"/>
      <w:r w:rsidRPr="00FE1814">
        <w:rPr>
          <w:b/>
          <w:bCs/>
          <w:color w:val="auto"/>
          <w:sz w:val="22"/>
          <w:szCs w:val="22"/>
          <w:u w:val="single"/>
        </w:rPr>
        <w:t>:</w:t>
      </w:r>
      <w:r w:rsidRPr="000C0F27">
        <w:rPr>
          <w:b/>
          <w:bCs/>
          <w:color w:val="auto"/>
          <w:sz w:val="22"/>
          <w:szCs w:val="22"/>
        </w:rPr>
        <w:t xml:space="preserve"> </w:t>
      </w:r>
      <w:r w:rsidRPr="00FE1814">
        <w:rPr>
          <w:b/>
          <w:bCs/>
          <w:color w:val="auto"/>
          <w:sz w:val="22"/>
          <w:szCs w:val="22"/>
        </w:rPr>
        <w:tab/>
      </w:r>
      <w:r w:rsidRPr="00FE1814">
        <w:rPr>
          <w:b/>
          <w:bCs/>
          <w:color w:val="auto"/>
          <w:sz w:val="22"/>
          <w:szCs w:val="22"/>
        </w:rPr>
        <w:tab/>
      </w:r>
      <w:r w:rsidRPr="00FE1814">
        <w:rPr>
          <w:color w:val="auto"/>
          <w:sz w:val="22"/>
          <w:szCs w:val="22"/>
        </w:rPr>
        <w:t xml:space="preserve">Das </w:t>
      </w:r>
      <w:proofErr w:type="spellStart"/>
      <w:r w:rsidRPr="00FE1814">
        <w:rPr>
          <w:color w:val="auto"/>
          <w:sz w:val="22"/>
          <w:szCs w:val="22"/>
        </w:rPr>
        <w:t>Nenngeld</w:t>
      </w:r>
      <w:proofErr w:type="spellEnd"/>
      <w:r w:rsidRPr="00FE1814">
        <w:rPr>
          <w:color w:val="auto"/>
          <w:sz w:val="22"/>
          <w:szCs w:val="22"/>
        </w:rPr>
        <w:t xml:space="preserve"> ist unverzüglich nach Vorschreibung auf das Konto des ÖSB bei der Raiffeisen Landesbank Tirol </w:t>
      </w:r>
    </w:p>
    <w:p w:rsidR="00FE1814" w:rsidRPr="007B4A56" w:rsidRDefault="00FE1814" w:rsidP="007B4A56">
      <w:pPr>
        <w:pStyle w:val="Default"/>
        <w:ind w:left="2832"/>
        <w:rPr>
          <w:color w:val="auto"/>
          <w:sz w:val="22"/>
          <w:szCs w:val="22"/>
        </w:rPr>
      </w:pPr>
      <w:r w:rsidRPr="00FE1814">
        <w:rPr>
          <w:color w:val="auto"/>
          <w:sz w:val="22"/>
          <w:szCs w:val="22"/>
        </w:rPr>
        <w:t xml:space="preserve">IBAN: AT57 3600 0000 0068 9000 zu entrichten. </w:t>
      </w:r>
      <w:r w:rsidRPr="00FE1814">
        <w:rPr>
          <w:color w:val="auto"/>
          <w:u w:val="single"/>
        </w:rPr>
        <w:t>Verwendungszweck:</w:t>
      </w:r>
      <w:r w:rsidRPr="00FE1814">
        <w:rPr>
          <w:color w:val="auto"/>
        </w:rPr>
        <w:t xml:space="preserve"> </w:t>
      </w:r>
      <w:r w:rsidRPr="007B4A56">
        <w:rPr>
          <w:color w:val="FF0000"/>
        </w:rPr>
        <w:t>ÖSTM/ÖM 25m/50m Pistole 201</w:t>
      </w:r>
      <w:r w:rsidR="00480C0E" w:rsidRPr="007B4A56">
        <w:rPr>
          <w:color w:val="FF0000"/>
        </w:rPr>
        <w:t>8</w:t>
      </w:r>
    </w:p>
    <w:p w:rsidR="00A80C2F" w:rsidRDefault="00A80C2F" w:rsidP="00480C0E">
      <w:pPr>
        <w:pStyle w:val="Default"/>
        <w:ind w:left="2832"/>
        <w:rPr>
          <w:color w:val="auto"/>
          <w:sz w:val="22"/>
          <w:szCs w:val="22"/>
        </w:rPr>
      </w:pPr>
      <w:r w:rsidRPr="00A80C2F">
        <w:rPr>
          <w:color w:val="auto"/>
          <w:sz w:val="22"/>
          <w:szCs w:val="22"/>
        </w:rPr>
        <w:t xml:space="preserve">Der Beleg der Überweisung ist </w:t>
      </w:r>
      <w:r w:rsidR="00480C0E">
        <w:rPr>
          <w:color w:val="auto"/>
          <w:sz w:val="22"/>
          <w:szCs w:val="22"/>
        </w:rPr>
        <w:t xml:space="preserve">im Vorfeld mittels Mail an </w:t>
      </w:r>
      <w:hyperlink r:id="rId11" w:history="1">
        <w:r w:rsidR="00480C0E" w:rsidRPr="002752DA">
          <w:rPr>
            <w:rStyle w:val="Hyperlink"/>
            <w:sz w:val="22"/>
            <w:szCs w:val="22"/>
          </w:rPr>
          <w:t>m.melmer@schuetzenbund.at</w:t>
        </w:r>
      </w:hyperlink>
      <w:r w:rsidR="00480C0E">
        <w:rPr>
          <w:color w:val="auto"/>
          <w:sz w:val="22"/>
          <w:szCs w:val="22"/>
        </w:rPr>
        <w:t xml:space="preserve"> zu senden.</w:t>
      </w:r>
    </w:p>
    <w:p w:rsidR="00480C0E" w:rsidRPr="007B4A56" w:rsidRDefault="00480C0E" w:rsidP="00480C0E">
      <w:pPr>
        <w:pStyle w:val="Default"/>
        <w:ind w:left="2832"/>
        <w:rPr>
          <w:color w:val="auto"/>
          <w:sz w:val="16"/>
          <w:szCs w:val="16"/>
        </w:rPr>
      </w:pPr>
    </w:p>
    <w:p w:rsidR="00A80C2F" w:rsidRPr="00A80C2F" w:rsidRDefault="00A80C2F" w:rsidP="00A80C2F">
      <w:pPr>
        <w:pStyle w:val="Default"/>
        <w:ind w:left="2127" w:firstLine="709"/>
        <w:rPr>
          <w:color w:val="auto"/>
          <w:sz w:val="22"/>
          <w:szCs w:val="22"/>
        </w:rPr>
      </w:pPr>
      <w:r w:rsidRPr="00A80C2F">
        <w:rPr>
          <w:color w:val="auto"/>
          <w:sz w:val="22"/>
          <w:szCs w:val="22"/>
          <w:u w:val="single"/>
        </w:rPr>
        <w:t>Bewerb:</w:t>
      </w:r>
      <w:r w:rsidRPr="00A80C2F">
        <w:rPr>
          <w:color w:val="auto"/>
          <w:sz w:val="22"/>
          <w:szCs w:val="22"/>
        </w:rPr>
        <w:tab/>
      </w:r>
      <w:r w:rsidRPr="00A80C2F">
        <w:rPr>
          <w:color w:val="auto"/>
          <w:sz w:val="22"/>
          <w:szCs w:val="22"/>
        </w:rPr>
        <w:tab/>
      </w:r>
      <w:r w:rsidRPr="00A80C2F">
        <w:rPr>
          <w:color w:val="auto"/>
          <w:sz w:val="22"/>
          <w:szCs w:val="22"/>
          <w:u w:val="single"/>
        </w:rPr>
        <w:t>Einzelstarter:</w:t>
      </w:r>
      <w:r w:rsidRPr="00A80C2F">
        <w:rPr>
          <w:color w:val="auto"/>
          <w:sz w:val="22"/>
          <w:szCs w:val="22"/>
        </w:rPr>
        <w:t xml:space="preserve"> </w:t>
      </w:r>
      <w:r w:rsidRPr="00A80C2F">
        <w:rPr>
          <w:color w:val="auto"/>
          <w:sz w:val="22"/>
          <w:szCs w:val="22"/>
        </w:rPr>
        <w:tab/>
      </w:r>
      <w:r w:rsidRPr="00A80C2F">
        <w:rPr>
          <w:color w:val="auto"/>
          <w:sz w:val="22"/>
          <w:szCs w:val="22"/>
        </w:rPr>
        <w:tab/>
      </w:r>
      <w:r w:rsidRPr="00A80C2F">
        <w:rPr>
          <w:color w:val="auto"/>
          <w:sz w:val="22"/>
          <w:szCs w:val="22"/>
        </w:rPr>
        <w:tab/>
      </w:r>
      <w:r w:rsidRPr="00A80C2F">
        <w:rPr>
          <w:color w:val="auto"/>
          <w:sz w:val="22"/>
          <w:szCs w:val="22"/>
          <w:u w:val="single"/>
        </w:rPr>
        <w:t>Mannschaft:</w:t>
      </w:r>
      <w:r w:rsidRPr="00A80C2F">
        <w:rPr>
          <w:color w:val="auto"/>
          <w:sz w:val="22"/>
          <w:szCs w:val="22"/>
        </w:rPr>
        <w:t xml:space="preserve"> </w:t>
      </w:r>
    </w:p>
    <w:p w:rsidR="00A80C2F" w:rsidRPr="00A80C2F" w:rsidRDefault="00A80C2F" w:rsidP="00A80C2F">
      <w:pPr>
        <w:pStyle w:val="Default"/>
        <w:rPr>
          <w:color w:val="auto"/>
          <w:sz w:val="16"/>
          <w:szCs w:val="16"/>
        </w:rPr>
      </w:pPr>
    </w:p>
    <w:p w:rsidR="00A80C2F" w:rsidRPr="00AD2D0D" w:rsidRDefault="00A80C2F" w:rsidP="00A80C2F">
      <w:pPr>
        <w:pStyle w:val="Default"/>
        <w:ind w:left="2127" w:firstLine="709"/>
        <w:rPr>
          <w:color w:val="FF0000"/>
          <w:sz w:val="22"/>
          <w:szCs w:val="22"/>
        </w:rPr>
      </w:pPr>
      <w:r w:rsidRPr="00A80C2F">
        <w:rPr>
          <w:color w:val="auto"/>
          <w:sz w:val="22"/>
          <w:szCs w:val="22"/>
        </w:rPr>
        <w:t>Alle</w:t>
      </w:r>
      <w:r w:rsidRPr="00A80C2F">
        <w:rPr>
          <w:color w:val="auto"/>
          <w:sz w:val="22"/>
          <w:szCs w:val="22"/>
        </w:rPr>
        <w:tab/>
      </w:r>
      <w:r w:rsidRPr="00A80C2F">
        <w:rPr>
          <w:color w:val="auto"/>
          <w:sz w:val="22"/>
          <w:szCs w:val="22"/>
        </w:rPr>
        <w:tab/>
        <w:t xml:space="preserve"> </w:t>
      </w:r>
      <w:r w:rsidRPr="00A80C2F">
        <w:rPr>
          <w:color w:val="auto"/>
          <w:sz w:val="22"/>
          <w:szCs w:val="22"/>
        </w:rPr>
        <w:tab/>
        <w:t>€ 14,00</w:t>
      </w:r>
      <w:r w:rsidRPr="00A80C2F">
        <w:rPr>
          <w:color w:val="auto"/>
          <w:sz w:val="22"/>
          <w:szCs w:val="22"/>
        </w:rPr>
        <w:tab/>
      </w:r>
      <w:r w:rsidRPr="00A80C2F">
        <w:rPr>
          <w:color w:val="auto"/>
          <w:sz w:val="22"/>
          <w:szCs w:val="22"/>
        </w:rPr>
        <w:tab/>
      </w:r>
      <w:r w:rsidRPr="00A80C2F">
        <w:rPr>
          <w:color w:val="auto"/>
          <w:sz w:val="22"/>
          <w:szCs w:val="22"/>
        </w:rPr>
        <w:tab/>
        <w:t>€ 20,00</w:t>
      </w:r>
      <w:r w:rsidRPr="00AD2D0D">
        <w:rPr>
          <w:color w:val="FF0000"/>
          <w:sz w:val="22"/>
          <w:szCs w:val="22"/>
        </w:rPr>
        <w:t xml:space="preserve"> </w:t>
      </w:r>
    </w:p>
    <w:p w:rsidR="00AD2D0D" w:rsidRPr="001F32BE" w:rsidRDefault="00A80C2F" w:rsidP="00AD2D0D">
      <w:pPr>
        <w:rPr>
          <w:sz w:val="16"/>
          <w:szCs w:val="16"/>
          <w:lang w:val="de-DE"/>
        </w:rPr>
      </w:pPr>
      <w:r>
        <w:rPr>
          <w:sz w:val="24"/>
          <w:szCs w:val="24"/>
          <w:lang w:val="de-DE"/>
        </w:rPr>
        <w:tab/>
      </w:r>
    </w:p>
    <w:p w:rsidR="00A80C2F" w:rsidRPr="00A80C2F" w:rsidRDefault="00A80C2F" w:rsidP="00A80C2F">
      <w:pPr>
        <w:pStyle w:val="Default"/>
        <w:ind w:left="2836"/>
        <w:rPr>
          <w:color w:val="auto"/>
          <w:sz w:val="22"/>
          <w:szCs w:val="22"/>
        </w:rPr>
      </w:pPr>
      <w:r w:rsidRPr="00A80C2F">
        <w:rPr>
          <w:color w:val="auto"/>
          <w:sz w:val="22"/>
          <w:szCs w:val="22"/>
        </w:rPr>
        <w:t xml:space="preserve">Falls der Nachweis über die Nenngeldzahlung nicht erbracht wird, wird für den betroffenen Landesverband ein Startverbot verhängt. </w:t>
      </w:r>
    </w:p>
    <w:p w:rsidR="000C0F27" w:rsidRDefault="00A80C2F" w:rsidP="000C0F2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:rsidR="009733B5" w:rsidRDefault="001F32BE" w:rsidP="000C0F27">
      <w:pPr>
        <w:ind w:left="2832" w:hanging="2832"/>
      </w:pPr>
      <w:r w:rsidRPr="001F32BE">
        <w:rPr>
          <w:b/>
          <w:bCs/>
          <w:u w:val="single"/>
        </w:rPr>
        <w:t>Kampfrichter:</w:t>
      </w:r>
      <w:r w:rsidRPr="001F32BE">
        <w:rPr>
          <w:b/>
          <w:bCs/>
        </w:rPr>
        <w:tab/>
      </w:r>
      <w:r w:rsidRPr="001F32BE">
        <w:rPr>
          <w:b/>
          <w:bCs/>
        </w:rPr>
        <w:tab/>
      </w:r>
      <w:r w:rsidRPr="001F32BE">
        <w:rPr>
          <w:lang w:eastAsia="de-DE"/>
        </w:rPr>
        <w:t>Jeder teilnehmende Landesverband muss auf eigene Kosten (betrifft auch Tagesdiäten) dem Veranstalter einen regelkundigen Funktionär zur Verfügung stellen (Präsidiumsbeschluss des ÖSB vom Dezember 2001, Wien</w:t>
      </w:r>
      <w:r w:rsidRPr="00705EB6">
        <w:rPr>
          <w:lang w:eastAsia="de-DE"/>
        </w:rPr>
        <w:t xml:space="preserve">). </w:t>
      </w:r>
      <w:r w:rsidRPr="00705EB6">
        <w:rPr>
          <w:color w:val="FF0000"/>
          <w:lang w:eastAsia="de-DE"/>
        </w:rPr>
        <w:t>Bei Nichtentsendung hebt der Ver</w:t>
      </w:r>
      <w:r w:rsidR="00480C0E" w:rsidRPr="00705EB6">
        <w:rPr>
          <w:color w:val="FF0000"/>
          <w:lang w:eastAsia="de-DE"/>
        </w:rPr>
        <w:t xml:space="preserve">anstalter </w:t>
      </w:r>
      <w:proofErr w:type="gramStart"/>
      <w:r w:rsidR="00480C0E" w:rsidRPr="00705EB6">
        <w:rPr>
          <w:color w:val="FF0000"/>
          <w:lang w:eastAsia="de-DE"/>
        </w:rPr>
        <w:t>einen</w:t>
      </w:r>
      <w:proofErr w:type="gramEnd"/>
      <w:r w:rsidR="00480C0E" w:rsidRPr="00705EB6">
        <w:rPr>
          <w:color w:val="FF0000"/>
          <w:lang w:eastAsia="de-DE"/>
        </w:rPr>
        <w:t xml:space="preserve"> Betrag von € 6</w:t>
      </w:r>
      <w:r w:rsidRPr="00705EB6">
        <w:rPr>
          <w:color w:val="FF0000"/>
          <w:lang w:eastAsia="de-DE"/>
        </w:rPr>
        <w:t>0,00</w:t>
      </w:r>
      <w:r w:rsidRPr="00705EB6">
        <w:rPr>
          <w:rFonts w:ascii="Calibri" w:hAnsi="Calibri" w:cs="Calibri"/>
          <w:color w:val="FF0000"/>
          <w:lang w:eastAsia="de-DE"/>
        </w:rPr>
        <w:t xml:space="preserve"> </w:t>
      </w:r>
      <w:r w:rsidRPr="00705EB6">
        <w:rPr>
          <w:color w:val="FF0000"/>
          <w:lang w:eastAsia="de-DE"/>
        </w:rPr>
        <w:t>pro Tag ein</w:t>
      </w:r>
      <w:r w:rsidR="00705EB6">
        <w:rPr>
          <w:color w:val="FF0000"/>
          <w:lang w:eastAsia="de-DE"/>
        </w:rPr>
        <w:t xml:space="preserve"> (das entspricht dem Tagessatz laut PRAE).</w:t>
      </w:r>
      <w:r w:rsidRPr="001F32BE">
        <w:rPr>
          <w:b/>
          <w:lang w:eastAsia="de-DE"/>
        </w:rPr>
        <w:t xml:space="preserve"> </w:t>
      </w:r>
      <w:r w:rsidRPr="001F32BE">
        <w:rPr>
          <w:lang w:eastAsia="de-DE"/>
        </w:rPr>
        <w:t xml:space="preserve">Der Name des Kampfrichters ist </w:t>
      </w:r>
      <w:r w:rsidR="00705EB6">
        <w:rPr>
          <w:lang w:eastAsia="de-DE"/>
        </w:rPr>
        <w:t xml:space="preserve">gemeinsam mit </w:t>
      </w:r>
      <w:r w:rsidRPr="001F32BE">
        <w:rPr>
          <w:lang w:eastAsia="de-DE"/>
        </w:rPr>
        <w:t xml:space="preserve">der </w:t>
      </w:r>
      <w:r w:rsidR="00705EB6">
        <w:rPr>
          <w:lang w:eastAsia="de-DE"/>
        </w:rPr>
        <w:t>zahlenmäßigen</w:t>
      </w:r>
      <w:r w:rsidRPr="001F32BE">
        <w:rPr>
          <w:lang w:eastAsia="de-DE"/>
        </w:rPr>
        <w:t xml:space="preserve"> Nennung zu melden.</w:t>
      </w:r>
      <w:r w:rsidR="009733B5" w:rsidRPr="009733B5">
        <w:rPr>
          <w:sz w:val="28"/>
          <w:szCs w:val="28"/>
        </w:rPr>
        <w:t xml:space="preserve"> </w:t>
      </w:r>
    </w:p>
    <w:p w:rsidR="00F43255" w:rsidRPr="007B4A56" w:rsidRDefault="00F43255" w:rsidP="00F43255">
      <w:pPr>
        <w:pStyle w:val="Default"/>
        <w:rPr>
          <w:color w:val="auto"/>
          <w:sz w:val="22"/>
          <w:szCs w:val="22"/>
        </w:rPr>
      </w:pPr>
    </w:p>
    <w:p w:rsidR="00AA39D9" w:rsidRPr="007B4A56" w:rsidRDefault="00AA39D9" w:rsidP="00AA39D9">
      <w:pPr>
        <w:pStyle w:val="Default"/>
        <w:ind w:left="2832" w:hanging="2832"/>
        <w:rPr>
          <w:bCs/>
          <w:color w:val="auto"/>
          <w:sz w:val="22"/>
          <w:szCs w:val="22"/>
        </w:rPr>
      </w:pPr>
      <w:r w:rsidRPr="00AA39D9">
        <w:rPr>
          <w:b/>
          <w:bCs/>
          <w:color w:val="auto"/>
          <w:sz w:val="22"/>
          <w:szCs w:val="22"/>
          <w:u w:val="single"/>
        </w:rPr>
        <w:t>Jury:</w:t>
      </w:r>
      <w:r w:rsidRPr="00AA39D9">
        <w:rPr>
          <w:b/>
          <w:bCs/>
          <w:color w:val="auto"/>
          <w:sz w:val="22"/>
          <w:szCs w:val="22"/>
        </w:rPr>
        <w:t xml:space="preserve"> </w:t>
      </w:r>
      <w:r w:rsidRPr="00AA39D9">
        <w:rPr>
          <w:b/>
          <w:bCs/>
          <w:color w:val="auto"/>
          <w:sz w:val="22"/>
          <w:szCs w:val="22"/>
        </w:rPr>
        <w:tab/>
      </w:r>
      <w:r w:rsidRPr="00AA39D9">
        <w:rPr>
          <w:b/>
          <w:bCs/>
          <w:color w:val="auto"/>
          <w:sz w:val="22"/>
          <w:szCs w:val="22"/>
        </w:rPr>
        <w:tab/>
      </w:r>
      <w:r w:rsidRPr="00AA39D9">
        <w:rPr>
          <w:bCs/>
          <w:color w:val="auto"/>
          <w:sz w:val="22"/>
          <w:szCs w:val="22"/>
        </w:rPr>
        <w:t xml:space="preserve">Die Mitglieder werden bei der Mannschaftsführerbesprechung festgelegt und am Wettkampfort </w:t>
      </w:r>
      <w:r w:rsidRPr="007B4A56">
        <w:rPr>
          <w:bCs/>
          <w:color w:val="auto"/>
          <w:sz w:val="22"/>
          <w:szCs w:val="22"/>
        </w:rPr>
        <w:t>ausgehängt.</w:t>
      </w:r>
    </w:p>
    <w:p w:rsidR="00B75B3D" w:rsidRPr="007B4A56" w:rsidRDefault="00B75B3D" w:rsidP="00AA39D9">
      <w:pPr>
        <w:pStyle w:val="Default"/>
        <w:rPr>
          <w:bCs/>
          <w:color w:val="auto"/>
          <w:sz w:val="22"/>
          <w:szCs w:val="22"/>
        </w:rPr>
      </w:pPr>
    </w:p>
    <w:p w:rsidR="00AA39D9" w:rsidRPr="007B4A56" w:rsidRDefault="00AA39D9" w:rsidP="00B75B3D">
      <w:pPr>
        <w:pStyle w:val="Default"/>
        <w:ind w:left="2832" w:hanging="2832"/>
        <w:rPr>
          <w:bCs/>
          <w:color w:val="auto"/>
          <w:sz w:val="22"/>
          <w:szCs w:val="22"/>
        </w:rPr>
      </w:pPr>
      <w:r w:rsidRPr="00AA39D9">
        <w:rPr>
          <w:b/>
          <w:bCs/>
          <w:color w:val="auto"/>
          <w:sz w:val="22"/>
          <w:szCs w:val="22"/>
          <w:u w:val="single"/>
        </w:rPr>
        <w:lastRenderedPageBreak/>
        <w:t>Berufungsjury:</w:t>
      </w:r>
      <w:r w:rsidRPr="00AD2D0D"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 w:rsidRPr="00AA39D9">
        <w:rPr>
          <w:bCs/>
          <w:color w:val="auto"/>
          <w:sz w:val="22"/>
          <w:szCs w:val="22"/>
        </w:rPr>
        <w:t>ÖSB Vizepräsident und 2 weitere Personen</w:t>
      </w:r>
      <w:r w:rsidR="00B75B3D">
        <w:rPr>
          <w:bCs/>
          <w:color w:val="auto"/>
          <w:sz w:val="22"/>
          <w:szCs w:val="22"/>
        </w:rPr>
        <w:t xml:space="preserve">, diese </w:t>
      </w:r>
      <w:r w:rsidR="00B75B3D" w:rsidRPr="00AA39D9">
        <w:rPr>
          <w:bCs/>
          <w:color w:val="auto"/>
          <w:sz w:val="22"/>
          <w:szCs w:val="22"/>
        </w:rPr>
        <w:t xml:space="preserve">werden bei der Mannschaftsführerbesprechung festgelegt und am Wettkampfort </w:t>
      </w:r>
      <w:r w:rsidR="00B75B3D" w:rsidRPr="007B4A56">
        <w:rPr>
          <w:bCs/>
          <w:color w:val="auto"/>
          <w:sz w:val="22"/>
          <w:szCs w:val="22"/>
        </w:rPr>
        <w:t>ausgehängt.</w:t>
      </w:r>
    </w:p>
    <w:p w:rsidR="00B75B3D" w:rsidRDefault="00B75B3D" w:rsidP="00FB033B">
      <w:pPr>
        <w:pStyle w:val="Default"/>
        <w:rPr>
          <w:color w:val="auto"/>
          <w:sz w:val="22"/>
          <w:szCs w:val="22"/>
        </w:rPr>
      </w:pPr>
    </w:p>
    <w:p w:rsidR="003C3CF9" w:rsidRPr="003C3CF9" w:rsidRDefault="003C3CF9" w:rsidP="003C3CF9">
      <w:pPr>
        <w:pStyle w:val="KeinLeerraum"/>
        <w:rPr>
          <w:b/>
          <w:u w:val="single"/>
        </w:rPr>
      </w:pPr>
      <w:r w:rsidRPr="003C3CF9">
        <w:rPr>
          <w:b/>
          <w:u w:val="single"/>
        </w:rPr>
        <w:t>Datenschutz-</w:t>
      </w:r>
    </w:p>
    <w:p w:rsidR="003C3CF9" w:rsidRPr="003C3CF9" w:rsidRDefault="003C3CF9" w:rsidP="003C3CF9">
      <w:pPr>
        <w:pStyle w:val="KeinLeerraum"/>
        <w:ind w:left="2832" w:hanging="2832"/>
        <w:rPr>
          <w:lang w:val="de-DE"/>
        </w:rPr>
      </w:pPr>
      <w:proofErr w:type="spellStart"/>
      <w:r w:rsidRPr="003C3CF9">
        <w:rPr>
          <w:b/>
          <w:u w:val="single"/>
        </w:rPr>
        <w:t>grundverordnung</w:t>
      </w:r>
      <w:proofErr w:type="spellEnd"/>
      <w:r w:rsidRPr="003C3CF9">
        <w:rPr>
          <w:b/>
          <w:u w:val="single"/>
        </w:rPr>
        <w:t>:</w:t>
      </w:r>
      <w:r>
        <w:tab/>
      </w:r>
      <w:r w:rsidRPr="003C3CF9">
        <w:tab/>
      </w:r>
      <w:r w:rsidRPr="003C3CF9">
        <w:rPr>
          <w:lang w:val="de-DE"/>
        </w:rPr>
        <w:t>Es wird darauf hingewiesen, dass Sie durch die Teilnahme an ÖSB-Veranstaltungen bzw. Entsendungen durch den ÖSB für Foto-, Ton-, und Filmaufnahmen, die im Rahmen dieser Veranstaltungen bzw. Entsendungen entstehen, Ihre Zustimmung erteilen und diese vom</w:t>
      </w:r>
      <w:r>
        <w:rPr>
          <w:color w:val="4F81BD"/>
          <w:lang w:val="de-DE"/>
        </w:rPr>
        <w:t xml:space="preserve"> </w:t>
      </w:r>
      <w:r w:rsidRPr="003C3CF9">
        <w:rPr>
          <w:lang w:val="de-DE"/>
        </w:rPr>
        <w:t>ÖSB verwendet, veröffentlicht und im Rahmen der Berichterstattung weitergegeben werden können.</w:t>
      </w:r>
    </w:p>
    <w:p w:rsidR="003C3CF9" w:rsidRPr="003C3CF9" w:rsidRDefault="003C3CF9" w:rsidP="003C3CF9">
      <w:pPr>
        <w:pStyle w:val="KeinLeerraum"/>
        <w:ind w:left="2832" w:firstLine="4"/>
        <w:rPr>
          <w:lang w:val="de-DE"/>
        </w:rPr>
      </w:pPr>
      <w:r w:rsidRPr="003C3CF9">
        <w:rPr>
          <w:lang w:val="de-DE"/>
        </w:rPr>
        <w:t>Die bei der Anmeldung bekanntgegebenen Daten werden vom Organisationskomitee bzw. ÖSB verarbeitet und zur Ergebnisauswertung ggf. an ein entsprechendes Unternehmen weitergegeben.  </w:t>
      </w:r>
    </w:p>
    <w:p w:rsidR="003C3CF9" w:rsidRPr="003C3CF9" w:rsidRDefault="003C3CF9" w:rsidP="003C3CF9">
      <w:pPr>
        <w:pStyle w:val="KeinLeerraum"/>
        <w:rPr>
          <w:b/>
          <w:bCs/>
          <w:lang w:val="de-DE"/>
        </w:rPr>
      </w:pPr>
    </w:p>
    <w:p w:rsidR="003C3CF9" w:rsidRPr="003C3CF9" w:rsidRDefault="003C3CF9" w:rsidP="003C3CF9">
      <w:pPr>
        <w:pStyle w:val="KeinLeerraum"/>
        <w:rPr>
          <w:b/>
          <w:bCs/>
          <w:lang w:val="de-DE"/>
        </w:rPr>
      </w:pPr>
      <w:r w:rsidRPr="003C3CF9">
        <w:rPr>
          <w:b/>
          <w:bCs/>
          <w:lang w:val="de-DE"/>
        </w:rPr>
        <w:t>Information über Sportergebnismanagement</w:t>
      </w:r>
    </w:p>
    <w:p w:rsidR="003C3CF9" w:rsidRPr="003C3CF9" w:rsidRDefault="003C3CF9" w:rsidP="003C3CF9">
      <w:pPr>
        <w:pStyle w:val="KeinLeerraum"/>
        <w:rPr>
          <w:lang w:val="de-DE"/>
        </w:rPr>
      </w:pPr>
      <w:r w:rsidRPr="003C3CF9">
        <w:rPr>
          <w:lang w:val="de-DE"/>
        </w:rPr>
        <w:t xml:space="preserve">Aufgrund der Einwilligung der betroffenen Person nach Art. 6 Abs. 1 </w:t>
      </w:r>
      <w:proofErr w:type="spellStart"/>
      <w:r w:rsidRPr="003C3CF9">
        <w:rPr>
          <w:lang w:val="de-DE"/>
        </w:rPr>
        <w:t>lit</w:t>
      </w:r>
      <w:proofErr w:type="spellEnd"/>
      <w:r w:rsidRPr="003C3CF9">
        <w:rPr>
          <w:lang w:val="de-DE"/>
        </w:rPr>
        <w:t xml:space="preserve">. a DSGVO bzw. der Erfüllung einer vertraglichen bzw. rechtlichen Verpflichtung des Verantwortlichen nach Art. 6 Abs. 1 </w:t>
      </w:r>
      <w:proofErr w:type="spellStart"/>
      <w:r w:rsidRPr="003C3CF9">
        <w:rPr>
          <w:lang w:val="de-DE"/>
        </w:rPr>
        <w:t>lit</w:t>
      </w:r>
      <w:proofErr w:type="spellEnd"/>
      <w:r w:rsidRPr="003C3CF9">
        <w:rPr>
          <w:lang w:val="de-DE"/>
        </w:rPr>
        <w:t>. b und c bzw. f DSGVO werden die personenbezogenen Daten der betroffenen Person, soweit diese für die Leistungs-/Ergebniserfassung bzw. Ergebnismanagement im Zusammenhang mit der Anmeldung oder Teilnahme an (sportlichen) Veranstaltungen oder Wettkämpfen erforderlich sind, gespeichert und auch nach Art. 17 Abs. 3 in Verbindung mit Art. 89 DSGVO für im öffentlichen Interesse liegende Archivzwecke und berechtigte Interessen des Verantwortlichen gespeichert und öffentlich zugänglich gemacht sowie von der Österreichische Bundes-Sportorganisation BSO, 1040 Wien, Prinz-Eugen-Str. 12, gespeichert und öffentlich zugänglich gemacht. Dies wird von der betroffenen Person ausdrücklich zur Kenntnis genommen.</w:t>
      </w:r>
    </w:p>
    <w:p w:rsidR="003C3CF9" w:rsidRDefault="003C3CF9" w:rsidP="003C3CF9">
      <w:pPr>
        <w:rPr>
          <w:color w:val="4F81BD"/>
          <w:lang w:val="de-DE"/>
        </w:rPr>
      </w:pPr>
    </w:p>
    <w:p w:rsidR="003C3CF9" w:rsidRDefault="003C3CF9" w:rsidP="00FB033B">
      <w:pPr>
        <w:pStyle w:val="Default"/>
        <w:rPr>
          <w:color w:val="auto"/>
          <w:sz w:val="22"/>
          <w:szCs w:val="22"/>
        </w:rPr>
      </w:pPr>
    </w:p>
    <w:p w:rsidR="003C3CF9" w:rsidRDefault="003C3CF9" w:rsidP="00FB033B">
      <w:pPr>
        <w:pStyle w:val="Default"/>
        <w:rPr>
          <w:color w:val="auto"/>
          <w:sz w:val="22"/>
          <w:szCs w:val="22"/>
        </w:rPr>
      </w:pPr>
    </w:p>
    <w:p w:rsidR="00FB033B" w:rsidRDefault="00FB033B" w:rsidP="00FB03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Mit sportlichen Grüßen </w:t>
      </w:r>
    </w:p>
    <w:p w:rsidR="0033295D" w:rsidRDefault="001A4F55" w:rsidP="0033295D">
      <w:pPr>
        <w:rPr>
          <w:szCs w:val="24"/>
        </w:rPr>
      </w:pPr>
      <w:r>
        <w:rPr>
          <w:noProof/>
          <w:lang w:eastAsia="de-AT"/>
        </w:rPr>
        <w:drawing>
          <wp:inline distT="0" distB="0" distL="0" distR="0">
            <wp:extent cx="1676400" cy="438150"/>
            <wp:effectExtent l="0" t="0" r="0" b="0"/>
            <wp:docPr id="5" name="Grafik 5" descr="Unterschrift_Margit_Mel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erschrift_Margit_Melm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C1B" w:rsidRPr="00692806" w:rsidRDefault="00A74654" w:rsidP="00692806">
      <w:r>
        <w:t>Margit Melmer</w:t>
      </w:r>
    </w:p>
    <w:sectPr w:rsidR="00E21C1B" w:rsidRPr="00692806" w:rsidSect="00004EE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255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8D" w:rsidRDefault="005A438D">
      <w:r>
        <w:separator/>
      </w:r>
    </w:p>
  </w:endnote>
  <w:endnote w:type="continuationSeparator" w:id="0">
    <w:p w:rsidR="005A438D" w:rsidRDefault="005A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5A" w:rsidRDefault="006C4837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6C4837">
      <w:rPr>
        <w:noProof/>
        <w:lang w:eastAsia="de-AT"/>
      </w:rPr>
      <w:drawing>
        <wp:inline distT="0" distB="0" distL="0" distR="0">
          <wp:extent cx="6111237" cy="1018042"/>
          <wp:effectExtent l="19050" t="0" r="3813" b="0"/>
          <wp:docPr id="4" name="Bild 2" descr="ösb_briefpapier_fuß_A4_hoch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1237" cy="1018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37" w:rsidRDefault="006C4837" w:rsidP="006C4837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11237" cy="1018042"/>
          <wp:effectExtent l="19050" t="0" r="3813" b="0"/>
          <wp:docPr id="3" name="Bild 2" descr="ösb_briefpapier_fuß_A4_hoch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1237" cy="1018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25A" w:rsidRPr="006C4837" w:rsidRDefault="005A225A" w:rsidP="006C48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8D" w:rsidRDefault="005A438D">
      <w:r>
        <w:separator/>
      </w:r>
    </w:p>
  </w:footnote>
  <w:footnote w:type="continuationSeparator" w:id="0">
    <w:p w:rsidR="005A438D" w:rsidRDefault="005A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25A" w:rsidRDefault="00445446" w:rsidP="00201299">
    <w:pPr>
      <w:pStyle w:val="Kopfzeile"/>
      <w:spacing w:line="264" w:lineRule="auto"/>
      <w:rPr>
        <w:sz w:val="12"/>
        <w:szCs w:val="12"/>
      </w:rPr>
    </w:pPr>
    <w:r>
      <w:rPr>
        <w:noProof/>
        <w:sz w:val="14"/>
        <w:szCs w:val="14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3622675</wp:posOffset>
          </wp:positionH>
          <wp:positionV relativeFrom="paragraph">
            <wp:posOffset>-13335</wp:posOffset>
          </wp:positionV>
          <wp:extent cx="2520315" cy="1360170"/>
          <wp:effectExtent l="19050" t="0" r="0" b="0"/>
          <wp:wrapNone/>
          <wp:docPr id="10" name="Bild 10" descr="ösb_briefpapier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60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225A" w:rsidRDefault="005A225A" w:rsidP="00201299">
    <w:pPr>
      <w:pStyle w:val="Kopfzeile"/>
      <w:spacing w:line="264" w:lineRule="auto"/>
      <w:rPr>
        <w:sz w:val="12"/>
        <w:szCs w:val="12"/>
      </w:rPr>
    </w:pPr>
  </w:p>
  <w:p w:rsidR="00A74654" w:rsidRDefault="00A74654" w:rsidP="00201299">
    <w:pPr>
      <w:pStyle w:val="Kopfzeile"/>
      <w:spacing w:line="264" w:lineRule="auto"/>
      <w:rPr>
        <w:sz w:val="16"/>
        <w:szCs w:val="16"/>
      </w:rPr>
    </w:pPr>
  </w:p>
  <w:p w:rsidR="005A225A" w:rsidRPr="005A225A" w:rsidRDefault="00B2732E" w:rsidP="00201299">
    <w:pPr>
      <w:pStyle w:val="Kopfzeile"/>
      <w:spacing w:line="264" w:lineRule="auto"/>
      <w:rPr>
        <w:sz w:val="16"/>
        <w:szCs w:val="16"/>
      </w:rPr>
    </w:pPr>
    <w:r>
      <w:rPr>
        <w:sz w:val="16"/>
        <w:szCs w:val="16"/>
      </w:rPr>
      <w:t>ÖSB</w:t>
    </w:r>
    <w:r w:rsidR="00A74654">
      <w:rPr>
        <w:sz w:val="16"/>
        <w:szCs w:val="16"/>
      </w:rPr>
      <w:t xml:space="preserve"> </w:t>
    </w:r>
    <w:r w:rsidR="006460E1">
      <w:rPr>
        <w:sz w:val="16"/>
        <w:szCs w:val="16"/>
      </w:rPr>
      <w:t>Sport</w:t>
    </w:r>
    <w:r w:rsidR="00A74654">
      <w:rPr>
        <w:sz w:val="16"/>
        <w:szCs w:val="16"/>
      </w:rPr>
      <w:t>koordinatorin</w:t>
    </w:r>
  </w:p>
  <w:p w:rsidR="005A225A" w:rsidRDefault="00A74654" w:rsidP="00201299">
    <w:pPr>
      <w:pStyle w:val="Kopfzeile"/>
      <w:spacing w:line="264" w:lineRule="auto"/>
      <w:rPr>
        <w:sz w:val="16"/>
        <w:szCs w:val="16"/>
      </w:rPr>
    </w:pPr>
    <w:r>
      <w:rPr>
        <w:sz w:val="16"/>
        <w:szCs w:val="16"/>
      </w:rPr>
      <w:t>Margit Melmer</w:t>
    </w:r>
  </w:p>
  <w:p w:rsidR="00A74654" w:rsidRPr="005A225A" w:rsidRDefault="004C0D4B" w:rsidP="00201299">
    <w:pPr>
      <w:pStyle w:val="Kopfzeile"/>
      <w:spacing w:line="264" w:lineRule="auto"/>
      <w:rPr>
        <w:sz w:val="16"/>
        <w:szCs w:val="16"/>
      </w:rPr>
    </w:pPr>
    <w:proofErr w:type="spellStart"/>
    <w:r>
      <w:rPr>
        <w:sz w:val="16"/>
        <w:szCs w:val="16"/>
      </w:rPr>
      <w:t>Mariettaweg</w:t>
    </w:r>
    <w:proofErr w:type="spellEnd"/>
    <w:r>
      <w:rPr>
        <w:sz w:val="16"/>
        <w:szCs w:val="16"/>
      </w:rPr>
      <w:t xml:space="preserve"> 25 Top 3</w:t>
    </w:r>
  </w:p>
  <w:p w:rsidR="00A74654" w:rsidRDefault="004C0D4B" w:rsidP="00201299">
    <w:pPr>
      <w:pStyle w:val="Kopfzeile"/>
      <w:spacing w:line="264" w:lineRule="auto"/>
      <w:rPr>
        <w:sz w:val="16"/>
        <w:szCs w:val="16"/>
      </w:rPr>
    </w:pPr>
    <w:r>
      <w:rPr>
        <w:sz w:val="16"/>
        <w:szCs w:val="16"/>
      </w:rPr>
      <w:t xml:space="preserve">9081 </w:t>
    </w:r>
    <w:proofErr w:type="spellStart"/>
    <w:r>
      <w:rPr>
        <w:sz w:val="16"/>
        <w:szCs w:val="16"/>
      </w:rPr>
      <w:t>Reifnitz</w:t>
    </w:r>
    <w:proofErr w:type="spellEnd"/>
  </w:p>
  <w:p w:rsidR="005A225A" w:rsidRPr="005A225A" w:rsidRDefault="005A225A" w:rsidP="00201299">
    <w:pPr>
      <w:pStyle w:val="Kopfzeile"/>
      <w:spacing w:line="264" w:lineRule="auto"/>
      <w:rPr>
        <w:sz w:val="16"/>
        <w:szCs w:val="16"/>
      </w:rPr>
    </w:pPr>
    <w:r w:rsidRPr="005A225A">
      <w:rPr>
        <w:sz w:val="16"/>
        <w:szCs w:val="16"/>
      </w:rPr>
      <w:t>Österreich</w:t>
    </w:r>
  </w:p>
  <w:p w:rsidR="005A225A" w:rsidRPr="005A225A" w:rsidRDefault="005A225A" w:rsidP="00201299">
    <w:pPr>
      <w:pStyle w:val="Kopfzeile"/>
      <w:spacing w:line="264" w:lineRule="auto"/>
      <w:rPr>
        <w:sz w:val="16"/>
        <w:szCs w:val="16"/>
      </w:rPr>
    </w:pPr>
  </w:p>
  <w:p w:rsidR="005A225A" w:rsidRPr="005A225A" w:rsidRDefault="00A74654" w:rsidP="00201299">
    <w:pPr>
      <w:pStyle w:val="Kopfzeile"/>
      <w:spacing w:line="264" w:lineRule="auto"/>
      <w:rPr>
        <w:sz w:val="16"/>
        <w:szCs w:val="16"/>
      </w:rPr>
    </w:pPr>
    <w:r>
      <w:rPr>
        <w:sz w:val="16"/>
        <w:szCs w:val="16"/>
      </w:rPr>
      <w:t>M</w:t>
    </w:r>
    <w:r w:rsidR="005A225A" w:rsidRPr="005A225A">
      <w:rPr>
        <w:sz w:val="16"/>
        <w:szCs w:val="16"/>
      </w:rPr>
      <w:t>: +43-</w:t>
    </w:r>
    <w:r w:rsidRPr="00A74654">
      <w:rPr>
        <w:sz w:val="16"/>
        <w:szCs w:val="16"/>
      </w:rPr>
      <w:t>660</w:t>
    </w:r>
    <w:r>
      <w:rPr>
        <w:sz w:val="16"/>
        <w:szCs w:val="16"/>
      </w:rPr>
      <w:t>-</w:t>
    </w:r>
    <w:r w:rsidRPr="00A74654">
      <w:rPr>
        <w:sz w:val="16"/>
        <w:szCs w:val="16"/>
      </w:rPr>
      <w:t>5554680</w:t>
    </w:r>
  </w:p>
  <w:p w:rsidR="005A225A" w:rsidRPr="005A225A" w:rsidRDefault="00A74654" w:rsidP="00201299">
    <w:pPr>
      <w:pStyle w:val="Kopfzeile"/>
      <w:spacing w:line="264" w:lineRule="auto"/>
      <w:rPr>
        <w:sz w:val="16"/>
        <w:szCs w:val="16"/>
      </w:rPr>
    </w:pPr>
    <w:r>
      <w:rPr>
        <w:sz w:val="16"/>
        <w:szCs w:val="16"/>
      </w:rPr>
      <w:t>E: m</w:t>
    </w:r>
    <w:r w:rsidR="008E1488">
      <w:rPr>
        <w:sz w:val="16"/>
        <w:szCs w:val="16"/>
      </w:rPr>
      <w:t>.</w:t>
    </w:r>
    <w:r>
      <w:rPr>
        <w:sz w:val="16"/>
        <w:szCs w:val="16"/>
      </w:rPr>
      <w:t>melmer</w:t>
    </w:r>
    <w:r w:rsidR="005A225A" w:rsidRPr="005A225A">
      <w:rPr>
        <w:sz w:val="16"/>
        <w:szCs w:val="16"/>
      </w:rPr>
      <w:t>@schuetzenbund.at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F2295"/>
    <w:multiLevelType w:val="multilevel"/>
    <w:tmpl w:val="B4CC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3D"/>
    <w:rsid w:val="000047B6"/>
    <w:rsid w:val="00004EEB"/>
    <w:rsid w:val="000071C8"/>
    <w:rsid w:val="00017F69"/>
    <w:rsid w:val="00066046"/>
    <w:rsid w:val="000B4950"/>
    <w:rsid w:val="000B6270"/>
    <w:rsid w:val="000C0F27"/>
    <w:rsid w:val="000C1375"/>
    <w:rsid w:val="000E1FAE"/>
    <w:rsid w:val="001250C3"/>
    <w:rsid w:val="00130A60"/>
    <w:rsid w:val="00132091"/>
    <w:rsid w:val="00132382"/>
    <w:rsid w:val="00140675"/>
    <w:rsid w:val="00141DA2"/>
    <w:rsid w:val="0016594B"/>
    <w:rsid w:val="00180FA3"/>
    <w:rsid w:val="00186297"/>
    <w:rsid w:val="00192D94"/>
    <w:rsid w:val="00194F4A"/>
    <w:rsid w:val="001A4F55"/>
    <w:rsid w:val="001C50C4"/>
    <w:rsid w:val="001C546E"/>
    <w:rsid w:val="001D7AE2"/>
    <w:rsid w:val="001F32BE"/>
    <w:rsid w:val="001F66AB"/>
    <w:rsid w:val="00201299"/>
    <w:rsid w:val="002177DC"/>
    <w:rsid w:val="0022447F"/>
    <w:rsid w:val="00224782"/>
    <w:rsid w:val="0022506E"/>
    <w:rsid w:val="00226A68"/>
    <w:rsid w:val="0025021D"/>
    <w:rsid w:val="00256667"/>
    <w:rsid w:val="002636B1"/>
    <w:rsid w:val="00271B4B"/>
    <w:rsid w:val="002721FC"/>
    <w:rsid w:val="00284EFC"/>
    <w:rsid w:val="002870B3"/>
    <w:rsid w:val="0029066A"/>
    <w:rsid w:val="002D194E"/>
    <w:rsid w:val="003066B4"/>
    <w:rsid w:val="0031388D"/>
    <w:rsid w:val="00313F9E"/>
    <w:rsid w:val="003214E9"/>
    <w:rsid w:val="00322665"/>
    <w:rsid w:val="0033295D"/>
    <w:rsid w:val="00344AB0"/>
    <w:rsid w:val="00360F8C"/>
    <w:rsid w:val="00363FC9"/>
    <w:rsid w:val="00370DF3"/>
    <w:rsid w:val="00382A43"/>
    <w:rsid w:val="0039661A"/>
    <w:rsid w:val="003A1BD9"/>
    <w:rsid w:val="003A456D"/>
    <w:rsid w:val="003A4EC7"/>
    <w:rsid w:val="003B7089"/>
    <w:rsid w:val="003C3CF9"/>
    <w:rsid w:val="003C498A"/>
    <w:rsid w:val="003C5149"/>
    <w:rsid w:val="003E50BB"/>
    <w:rsid w:val="00400841"/>
    <w:rsid w:val="0040396B"/>
    <w:rsid w:val="00415C70"/>
    <w:rsid w:val="00416A62"/>
    <w:rsid w:val="00440010"/>
    <w:rsid w:val="0044294F"/>
    <w:rsid w:val="004432C8"/>
    <w:rsid w:val="00444EA5"/>
    <w:rsid w:val="00445446"/>
    <w:rsid w:val="00462117"/>
    <w:rsid w:val="00467176"/>
    <w:rsid w:val="004802D8"/>
    <w:rsid w:val="00480C0E"/>
    <w:rsid w:val="004A07AD"/>
    <w:rsid w:val="004A57AC"/>
    <w:rsid w:val="004B0EB2"/>
    <w:rsid w:val="004B30E7"/>
    <w:rsid w:val="004C0D4B"/>
    <w:rsid w:val="004C7339"/>
    <w:rsid w:val="004E07C3"/>
    <w:rsid w:val="00525E01"/>
    <w:rsid w:val="00566E07"/>
    <w:rsid w:val="00583EB3"/>
    <w:rsid w:val="005A225A"/>
    <w:rsid w:val="005A438D"/>
    <w:rsid w:val="005C3DC3"/>
    <w:rsid w:val="005C47BF"/>
    <w:rsid w:val="005C4E3A"/>
    <w:rsid w:val="005E3D9E"/>
    <w:rsid w:val="005F0880"/>
    <w:rsid w:val="00607984"/>
    <w:rsid w:val="00616BFD"/>
    <w:rsid w:val="006252CA"/>
    <w:rsid w:val="00631443"/>
    <w:rsid w:val="00637DDC"/>
    <w:rsid w:val="006417C8"/>
    <w:rsid w:val="006460E1"/>
    <w:rsid w:val="00655163"/>
    <w:rsid w:val="00664820"/>
    <w:rsid w:val="0068149B"/>
    <w:rsid w:val="00685AE4"/>
    <w:rsid w:val="00686FDD"/>
    <w:rsid w:val="00692806"/>
    <w:rsid w:val="00692904"/>
    <w:rsid w:val="0069316A"/>
    <w:rsid w:val="00693D8F"/>
    <w:rsid w:val="006A35BC"/>
    <w:rsid w:val="006B3E70"/>
    <w:rsid w:val="006C4837"/>
    <w:rsid w:val="006C4DDD"/>
    <w:rsid w:val="006C5824"/>
    <w:rsid w:val="006D3BBC"/>
    <w:rsid w:val="006E16F5"/>
    <w:rsid w:val="006E24B4"/>
    <w:rsid w:val="006F175B"/>
    <w:rsid w:val="00705EB6"/>
    <w:rsid w:val="007164FC"/>
    <w:rsid w:val="00716725"/>
    <w:rsid w:val="007346C1"/>
    <w:rsid w:val="007514DF"/>
    <w:rsid w:val="00767C67"/>
    <w:rsid w:val="00792C0D"/>
    <w:rsid w:val="00793FAC"/>
    <w:rsid w:val="007A5D43"/>
    <w:rsid w:val="007A7153"/>
    <w:rsid w:val="007B4A56"/>
    <w:rsid w:val="007D1D10"/>
    <w:rsid w:val="007D2D35"/>
    <w:rsid w:val="007E0D2C"/>
    <w:rsid w:val="007E7922"/>
    <w:rsid w:val="007F0A88"/>
    <w:rsid w:val="007F4EE7"/>
    <w:rsid w:val="00816DEE"/>
    <w:rsid w:val="00823755"/>
    <w:rsid w:val="0085410F"/>
    <w:rsid w:val="008565F9"/>
    <w:rsid w:val="0086078F"/>
    <w:rsid w:val="00863435"/>
    <w:rsid w:val="00872DE9"/>
    <w:rsid w:val="00883264"/>
    <w:rsid w:val="00891702"/>
    <w:rsid w:val="008924F7"/>
    <w:rsid w:val="00895B2E"/>
    <w:rsid w:val="00896BB2"/>
    <w:rsid w:val="008B146C"/>
    <w:rsid w:val="008C69EA"/>
    <w:rsid w:val="008C7E57"/>
    <w:rsid w:val="008D7B6C"/>
    <w:rsid w:val="008E024F"/>
    <w:rsid w:val="008E1488"/>
    <w:rsid w:val="008E40AF"/>
    <w:rsid w:val="008E52AA"/>
    <w:rsid w:val="008E6024"/>
    <w:rsid w:val="00921FA6"/>
    <w:rsid w:val="0097084F"/>
    <w:rsid w:val="00972879"/>
    <w:rsid w:val="009733B5"/>
    <w:rsid w:val="00997F3D"/>
    <w:rsid w:val="009B69E6"/>
    <w:rsid w:val="009C43BA"/>
    <w:rsid w:val="009C52AB"/>
    <w:rsid w:val="009C5CC7"/>
    <w:rsid w:val="009C703D"/>
    <w:rsid w:val="009D63AA"/>
    <w:rsid w:val="00A07849"/>
    <w:rsid w:val="00A2563D"/>
    <w:rsid w:val="00A33F39"/>
    <w:rsid w:val="00A45407"/>
    <w:rsid w:val="00A70951"/>
    <w:rsid w:val="00A71033"/>
    <w:rsid w:val="00A74654"/>
    <w:rsid w:val="00A77419"/>
    <w:rsid w:val="00A80365"/>
    <w:rsid w:val="00A80C2F"/>
    <w:rsid w:val="00A82586"/>
    <w:rsid w:val="00A86234"/>
    <w:rsid w:val="00AA1441"/>
    <w:rsid w:val="00AA39D9"/>
    <w:rsid w:val="00AA7E15"/>
    <w:rsid w:val="00AB0CCF"/>
    <w:rsid w:val="00AD2D0D"/>
    <w:rsid w:val="00AF1E9C"/>
    <w:rsid w:val="00B12636"/>
    <w:rsid w:val="00B2732E"/>
    <w:rsid w:val="00B33CBA"/>
    <w:rsid w:val="00B36554"/>
    <w:rsid w:val="00B57B3B"/>
    <w:rsid w:val="00B61F7E"/>
    <w:rsid w:val="00B71244"/>
    <w:rsid w:val="00B75B3D"/>
    <w:rsid w:val="00B80496"/>
    <w:rsid w:val="00B84FBA"/>
    <w:rsid w:val="00BC04F9"/>
    <w:rsid w:val="00BC1313"/>
    <w:rsid w:val="00BC2C0A"/>
    <w:rsid w:val="00BC3FAE"/>
    <w:rsid w:val="00BD0BFB"/>
    <w:rsid w:val="00BE27F5"/>
    <w:rsid w:val="00BF629F"/>
    <w:rsid w:val="00C15184"/>
    <w:rsid w:val="00C478C7"/>
    <w:rsid w:val="00C47DCB"/>
    <w:rsid w:val="00C52A13"/>
    <w:rsid w:val="00C5469B"/>
    <w:rsid w:val="00C82289"/>
    <w:rsid w:val="00CA1A5C"/>
    <w:rsid w:val="00CB6FBC"/>
    <w:rsid w:val="00CC2578"/>
    <w:rsid w:val="00CC282B"/>
    <w:rsid w:val="00D152AC"/>
    <w:rsid w:val="00D15EFF"/>
    <w:rsid w:val="00D33997"/>
    <w:rsid w:val="00D417D1"/>
    <w:rsid w:val="00D44DD0"/>
    <w:rsid w:val="00D45E1B"/>
    <w:rsid w:val="00D4611A"/>
    <w:rsid w:val="00D474C3"/>
    <w:rsid w:val="00D551DE"/>
    <w:rsid w:val="00D57298"/>
    <w:rsid w:val="00D62119"/>
    <w:rsid w:val="00D75E8A"/>
    <w:rsid w:val="00D97437"/>
    <w:rsid w:val="00DA40AC"/>
    <w:rsid w:val="00DA5D11"/>
    <w:rsid w:val="00DA5F90"/>
    <w:rsid w:val="00DC59EC"/>
    <w:rsid w:val="00DD3465"/>
    <w:rsid w:val="00DD39A1"/>
    <w:rsid w:val="00DD42CD"/>
    <w:rsid w:val="00DE7DD9"/>
    <w:rsid w:val="00E01183"/>
    <w:rsid w:val="00E15095"/>
    <w:rsid w:val="00E15ECD"/>
    <w:rsid w:val="00E163EF"/>
    <w:rsid w:val="00E21C1B"/>
    <w:rsid w:val="00E45E35"/>
    <w:rsid w:val="00E66BE4"/>
    <w:rsid w:val="00E97843"/>
    <w:rsid w:val="00E97F17"/>
    <w:rsid w:val="00EA29D0"/>
    <w:rsid w:val="00EF341B"/>
    <w:rsid w:val="00EF482E"/>
    <w:rsid w:val="00F0262C"/>
    <w:rsid w:val="00F026FD"/>
    <w:rsid w:val="00F43255"/>
    <w:rsid w:val="00F52C02"/>
    <w:rsid w:val="00F707A4"/>
    <w:rsid w:val="00F7398F"/>
    <w:rsid w:val="00F841D8"/>
    <w:rsid w:val="00F90B9E"/>
    <w:rsid w:val="00F91111"/>
    <w:rsid w:val="00F96361"/>
    <w:rsid w:val="00FA6599"/>
    <w:rsid w:val="00FB033B"/>
    <w:rsid w:val="00FC4F51"/>
    <w:rsid w:val="00FC67D4"/>
    <w:rsid w:val="00FD573D"/>
    <w:rsid w:val="00FE1588"/>
    <w:rsid w:val="00FE1814"/>
    <w:rsid w:val="00FE205D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1375"/>
    <w:rPr>
      <w:rFonts w:ascii="Arial" w:hAnsi="Arial" w:cs="Arial"/>
      <w:sz w:val="22"/>
      <w:szCs w:val="22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33295D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D2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AD2D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33295D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paragraph" w:customStyle="1" w:styleId="Default">
    <w:name w:val="Default"/>
    <w:rsid w:val="008E02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KeinLeerraum">
    <w:name w:val="No Spacing"/>
    <w:uiPriority w:val="1"/>
    <w:qFormat/>
    <w:rsid w:val="00FE1588"/>
    <w:rPr>
      <w:rFonts w:ascii="Arial" w:hAnsi="Arial" w:cs="Arial"/>
      <w:sz w:val="22"/>
      <w:szCs w:val="22"/>
      <w:lang w:eastAsia="zh-CN"/>
    </w:rPr>
  </w:style>
  <w:style w:type="character" w:customStyle="1" w:styleId="address">
    <w:name w:val="address"/>
    <w:rsid w:val="00EA29D0"/>
  </w:style>
  <w:style w:type="character" w:styleId="Hyperlink">
    <w:name w:val="Hyperlink"/>
    <w:basedOn w:val="Absatz-Standardschriftart"/>
    <w:rsid w:val="00EA29D0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68149B"/>
    <w:rPr>
      <w:rFonts w:eastAsia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68149B"/>
    <w:rPr>
      <w:rFonts w:ascii="Arial" w:eastAsia="Times New Roman" w:hAnsi="Arial" w:cs="Arial"/>
      <w:sz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AD2D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zh-CN"/>
    </w:rPr>
  </w:style>
  <w:style w:type="character" w:customStyle="1" w:styleId="berschrift5Zchn">
    <w:name w:val="Überschrift 5 Zchn"/>
    <w:basedOn w:val="Absatz-Standardschriftart"/>
    <w:link w:val="berschrift5"/>
    <w:semiHidden/>
    <w:rsid w:val="00AD2D0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styleId="Fett">
    <w:name w:val="Strong"/>
    <w:basedOn w:val="Absatz-Standardschriftart"/>
    <w:uiPriority w:val="22"/>
    <w:qFormat/>
    <w:rsid w:val="009733B5"/>
    <w:rPr>
      <w:b/>
      <w:bCs/>
    </w:rPr>
  </w:style>
  <w:style w:type="character" w:styleId="Hervorhebung">
    <w:name w:val="Emphasis"/>
    <w:basedOn w:val="Absatz-Standardschriftart"/>
    <w:uiPriority w:val="20"/>
    <w:qFormat/>
    <w:rsid w:val="000C0F27"/>
    <w:rPr>
      <w:i/>
      <w:iCs/>
    </w:rPr>
  </w:style>
  <w:style w:type="paragraph" w:styleId="Listenabsatz">
    <w:name w:val="List Paragraph"/>
    <w:basedOn w:val="Standard"/>
    <w:uiPriority w:val="34"/>
    <w:qFormat/>
    <w:rsid w:val="00B71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C1375"/>
    <w:rPr>
      <w:rFonts w:ascii="Arial" w:hAnsi="Arial" w:cs="Arial"/>
      <w:sz w:val="22"/>
      <w:szCs w:val="22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33295D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D2D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AD2D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customStyle="1" w:styleId="berschrift3Zchn">
    <w:name w:val="Überschrift 3 Zchn"/>
    <w:basedOn w:val="Absatz-Standardschriftart"/>
    <w:link w:val="berschrift3"/>
    <w:rsid w:val="0033295D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paragraph" w:customStyle="1" w:styleId="Default">
    <w:name w:val="Default"/>
    <w:rsid w:val="008E02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KeinLeerraum">
    <w:name w:val="No Spacing"/>
    <w:uiPriority w:val="1"/>
    <w:qFormat/>
    <w:rsid w:val="00FE1588"/>
    <w:rPr>
      <w:rFonts w:ascii="Arial" w:hAnsi="Arial" w:cs="Arial"/>
      <w:sz w:val="22"/>
      <w:szCs w:val="22"/>
      <w:lang w:eastAsia="zh-CN"/>
    </w:rPr>
  </w:style>
  <w:style w:type="character" w:customStyle="1" w:styleId="address">
    <w:name w:val="address"/>
    <w:rsid w:val="00EA29D0"/>
  </w:style>
  <w:style w:type="character" w:styleId="Hyperlink">
    <w:name w:val="Hyperlink"/>
    <w:basedOn w:val="Absatz-Standardschriftart"/>
    <w:rsid w:val="00EA29D0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68149B"/>
    <w:rPr>
      <w:rFonts w:eastAsia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68149B"/>
    <w:rPr>
      <w:rFonts w:ascii="Arial" w:eastAsia="Times New Roman" w:hAnsi="Arial" w:cs="Arial"/>
      <w:sz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AD2D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zh-CN"/>
    </w:rPr>
  </w:style>
  <w:style w:type="character" w:customStyle="1" w:styleId="berschrift5Zchn">
    <w:name w:val="Überschrift 5 Zchn"/>
    <w:basedOn w:val="Absatz-Standardschriftart"/>
    <w:link w:val="berschrift5"/>
    <w:semiHidden/>
    <w:rsid w:val="00AD2D0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zh-CN"/>
    </w:rPr>
  </w:style>
  <w:style w:type="character" w:styleId="Fett">
    <w:name w:val="Strong"/>
    <w:basedOn w:val="Absatz-Standardschriftart"/>
    <w:uiPriority w:val="22"/>
    <w:qFormat/>
    <w:rsid w:val="009733B5"/>
    <w:rPr>
      <w:b/>
      <w:bCs/>
    </w:rPr>
  </w:style>
  <w:style w:type="character" w:styleId="Hervorhebung">
    <w:name w:val="Emphasis"/>
    <w:basedOn w:val="Absatz-Standardschriftart"/>
    <w:uiPriority w:val="20"/>
    <w:qFormat/>
    <w:rsid w:val="000C0F27"/>
    <w:rPr>
      <w:i/>
      <w:iCs/>
    </w:rPr>
  </w:style>
  <w:style w:type="paragraph" w:styleId="Listenabsatz">
    <w:name w:val="List Paragraph"/>
    <w:basedOn w:val="Standard"/>
    <w:uiPriority w:val="34"/>
    <w:qFormat/>
    <w:rsid w:val="00B7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melmer@schuetzenbund.a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on.912256094@aon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melmer@schuetzenbund.at.%20%20un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690FD-A8A5-4289-8D07-973892F0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8199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Windows User</cp:lastModifiedBy>
  <cp:revision>2</cp:revision>
  <cp:lastPrinted>2015-08-21T13:46:00Z</cp:lastPrinted>
  <dcterms:created xsi:type="dcterms:W3CDTF">2018-08-07T18:16:00Z</dcterms:created>
  <dcterms:modified xsi:type="dcterms:W3CDTF">2018-08-07T18:16:00Z</dcterms:modified>
</cp:coreProperties>
</file>